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jc w:val="center"/>
        <w:textAlignment w:val="auto"/>
        <w:rPr>
          <w:rFonts w:hint="eastAsia" w:ascii="黑体" w:hAnsi="黑体" w:eastAsia="黑体"/>
          <w:sz w:val="24"/>
          <w:szCs w:val="24"/>
        </w:rPr>
      </w:pPr>
      <w:bookmarkStart w:id="7" w:name="_GoBack"/>
      <w:bookmarkEnd w:id="7"/>
      <w:bookmarkStart w:id="0" w:name="_Toc35393809"/>
      <w:bookmarkStart w:id="1" w:name="_Toc28359022"/>
      <w:r>
        <w:rPr>
          <w:rFonts w:hint="eastAsia" w:ascii="华文中宋" w:hAnsi="华文中宋" w:eastAsia="华文中宋"/>
        </w:rPr>
        <w:t>中标（成交）结果公告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80" w:firstLineChars="200"/>
        <w:textAlignment w:val="auto"/>
        <w:rPr>
          <w:rFonts w:hint="eastAsia" w:ascii="黑体" w:hAnsi="黑体" w:eastAsia="黑体"/>
          <w:sz w:val="24"/>
          <w:szCs w:val="24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  <w:r>
        <w:rPr>
          <w:rFonts w:eastAsia="仿宋_GB2312"/>
          <w:sz w:val="32"/>
          <w:szCs w:val="32"/>
        </w:rPr>
        <w:t>石林</w:t>
      </w:r>
      <w:r>
        <w:rPr>
          <w:rFonts w:hint="eastAsia" w:eastAsia="仿宋_GB2312"/>
          <w:sz w:val="32"/>
          <w:szCs w:val="32"/>
        </w:rPr>
        <w:t>县</w:t>
      </w:r>
      <w:r>
        <w:rPr>
          <w:rFonts w:eastAsia="仿宋_GB2312"/>
          <w:sz w:val="32"/>
          <w:szCs w:val="32"/>
        </w:rPr>
        <w:t>2026年集体婚礼策划组织及婚庆宣传片拍摄制作项目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750"/>
          <w:tab w:val="center" w:pos="78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00"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、中标（成交）信息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云南石林旅游集团有限公司、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丽江市古城区春野映画旅拍有限公司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:云南省昆明市石林县石林街道办事处绿芳路39号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中标（成交）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金额：126000.00元（大写：壹拾贰万陆仟元整）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、主要标的信息</w:t>
      </w:r>
    </w:p>
    <w:tbl>
      <w:tblPr>
        <w:tblStyle w:val="7"/>
        <w:tblW w:w="84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1" w:type="dxa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20"/>
                <w:sz w:val="32"/>
                <w:szCs w:val="32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名称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：</w:t>
            </w:r>
            <w:r>
              <w:rPr>
                <w:rFonts w:eastAsia="仿宋_GB2312"/>
                <w:sz w:val="32"/>
                <w:szCs w:val="32"/>
              </w:rPr>
              <w:t>石林</w:t>
            </w:r>
            <w:r>
              <w:rPr>
                <w:rFonts w:hint="eastAsia" w:eastAsia="仿宋_GB2312"/>
                <w:sz w:val="32"/>
                <w:szCs w:val="32"/>
              </w:rPr>
              <w:t>县</w:t>
            </w:r>
            <w:r>
              <w:rPr>
                <w:rFonts w:eastAsia="仿宋_GB2312"/>
                <w:sz w:val="32"/>
                <w:szCs w:val="32"/>
              </w:rPr>
              <w:t>2026年集体婚礼策划组织及婚庆宣传片拍摄制作项目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服务内容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拍摄剪辑不少于5个成片，单片片长 1-3 分钟，内容串联石林核心景点，实现“婚旅融合”，展示石林自然景观与民族文化。涵盖石林文旅资源、民族婚俗特色、婚育新风等主题，适配短视频平台、官方媒体等多渠道传播。组织不少于60对新人参与集体婚礼，力争达到 100对，活动时长控制在1天内完成，全程在石林风景区内开展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，具体时间以主办方公布为准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集体婚礼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融合中国传统婚礼礼仪与彝族撒尼等少数民族婚俗，打造兼具文化底蕴与民族风情的仪式流程。融入婚育新风尚宣传，倡导文明节俭、健康向上的婚恋观，打造具有石林辨识度的婚俗改革示范活动。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工期要求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7月6日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至7月15日完成。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质量要求原则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：符合相关行业规范标准</w:t>
            </w:r>
            <w:bookmarkStart w:id="2" w:name="OLE_LINK4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及采购人要求</w:t>
            </w:r>
            <w:bookmarkEnd w:id="2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。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自本公告发布之日起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、凡对本次公告内容提出询问，请按以下方式联系。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bookmarkStart w:id="3" w:name="_Toc28359100"/>
      <w:bookmarkStart w:id="4" w:name="_Toc35393641"/>
      <w:bookmarkStart w:id="5" w:name="_Toc28359023"/>
      <w:bookmarkStart w:id="6" w:name="_Toc35393810"/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招标</w:t>
      </w: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人信息</w:t>
      </w:r>
      <w:bookmarkEnd w:id="3"/>
      <w:bookmarkEnd w:id="4"/>
      <w:bookmarkEnd w:id="5"/>
      <w:bookmarkEnd w:id="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名    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石林彝族自治县民政局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    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石林县民政局二楼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213室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韩老师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6779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0092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石林彝族自治县民政局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2026年7月2日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247" w:right="1134" w:bottom="124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hNDFlOTVmZmYzYjY5NzAzMzRiYWZjMzMwNTA5OTIifQ=="/>
  </w:docVars>
  <w:rsids>
    <w:rsidRoot w:val="5D7C3961"/>
    <w:rsid w:val="019A0A09"/>
    <w:rsid w:val="023E28BB"/>
    <w:rsid w:val="05643CEF"/>
    <w:rsid w:val="0ACC7EF9"/>
    <w:rsid w:val="0D500C64"/>
    <w:rsid w:val="0E7A0BCF"/>
    <w:rsid w:val="11A40D5A"/>
    <w:rsid w:val="1285376F"/>
    <w:rsid w:val="1AA9169C"/>
    <w:rsid w:val="1BD0092E"/>
    <w:rsid w:val="20E61C9C"/>
    <w:rsid w:val="23AC19E3"/>
    <w:rsid w:val="275B4322"/>
    <w:rsid w:val="2EA91106"/>
    <w:rsid w:val="32036717"/>
    <w:rsid w:val="340D2C91"/>
    <w:rsid w:val="370E7927"/>
    <w:rsid w:val="3D833E79"/>
    <w:rsid w:val="43794BA7"/>
    <w:rsid w:val="43C64900"/>
    <w:rsid w:val="47CD2B54"/>
    <w:rsid w:val="4A033589"/>
    <w:rsid w:val="5C5330EE"/>
    <w:rsid w:val="5D7C3961"/>
    <w:rsid w:val="5FE37E12"/>
    <w:rsid w:val="6E8A1D41"/>
    <w:rsid w:val="748E11FD"/>
    <w:rsid w:val="780F7A1F"/>
    <w:rsid w:val="79D4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 w:val="28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94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2024-09-18T06:13:00Z</dcterms:created>
  <dc:creator>Administrator</dc:creator>
  <cp:lastModifiedBy>Administrator</cp:lastModifiedBy>
  <cp:lastPrinted>2026-06-30T07:24:00Z</cp:lastPrinted>
  <dcterms:modified xsi:type="dcterms:W3CDTF">2026-07-02T01:43:45Z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F3D01AC262214A6D8B0D0F0079442FC5</vt:lpwstr>
  </property>
</Properties>
</file>