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石林县2025年三季度城市水厂水龙头水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采样点</w:t>
      </w:r>
    </w:p>
    <w:bookmarkEnd w:id="0"/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月）</w:t>
      </w:r>
    </w:p>
    <w:tbl>
      <w:tblPr>
        <w:tblStyle w:val="3"/>
        <w:tblW w:w="5571" w:type="pct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915"/>
        <w:gridCol w:w="832"/>
        <w:gridCol w:w="3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449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061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采样地点</w:t>
            </w:r>
          </w:p>
        </w:tc>
        <w:tc>
          <w:tcPr>
            <w:tcW w:w="438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05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采样地点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森林武警中队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>石林县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城市供水有限公司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  <w:lang w:eastAsia="zh-CN"/>
              </w:rPr>
              <w:t>供水区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民族小学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红杉湖酒店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双龙广场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县人民医院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新客运站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县一中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41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民族幼儿园</w:t>
            </w:r>
          </w:p>
        </w:tc>
        <w:tc>
          <w:tcPr>
            <w:tcW w:w="43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05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填报单位（公章）：石林县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疾病预防控制</w:t>
      </w:r>
      <w:r>
        <w:rPr>
          <w:rFonts w:hint="eastAsia"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填报人：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张春明      </w:t>
      </w:r>
      <w:r>
        <w:rPr>
          <w:rFonts w:hint="eastAsia" w:ascii="仿宋" w:hAnsi="仿宋" w:eastAsia="仿宋" w:cs="仿宋"/>
          <w:sz w:val="30"/>
          <w:szCs w:val="30"/>
        </w:rPr>
        <w:t>单位负责人：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敖云生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填报时间：202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2226F"/>
    <w:rsid w:val="19E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2025-10-15T02:58:00Z</dcterms:created>
  <dc:creator>李俊英</dc:creator>
  <cp:lastModifiedBy>李俊英</cp:lastModifiedBy>
  <dcterms:modified xsi:type="dcterms:W3CDTF">2025-10-15T02:58:59Z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7331E9567BF14680B1D63E6415C31509</vt:lpwstr>
  </property>
</Properties>
</file>