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云南联迈新型高分子材料生产基地建设项目</w:t>
      </w:r>
    </w:p>
    <w:p>
      <w:pPr>
        <w:spacing w:line="56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建设</w:t>
      </w:r>
      <w:r>
        <w:rPr>
          <w:rFonts w:hint="eastAsia" w:ascii="方正小标宋简体" w:hAnsi="方正小标宋简体" w:eastAsia="方正小标宋简体" w:cs="方正小标宋简体"/>
          <w:sz w:val="32"/>
          <w:szCs w:val="32"/>
          <w:lang w:eastAsia="zh-CN"/>
        </w:rPr>
        <w:t>工程</w:t>
      </w:r>
      <w:r>
        <w:rPr>
          <w:rFonts w:hint="eastAsia" w:ascii="方正小标宋简体" w:hAnsi="方正小标宋简体" w:eastAsia="方正小标宋简体" w:cs="方正小标宋简体"/>
          <w:sz w:val="32"/>
          <w:szCs w:val="32"/>
        </w:rPr>
        <w:t>规划</w:t>
      </w:r>
      <w:r>
        <w:rPr>
          <w:rFonts w:hint="eastAsia" w:ascii="方正小标宋简体" w:hAnsi="方正小标宋简体" w:eastAsia="方正小标宋简体" w:cs="方正小标宋简体"/>
          <w:sz w:val="32"/>
          <w:szCs w:val="32"/>
          <w:lang w:eastAsia="zh-CN"/>
        </w:rPr>
        <w:t>许可证</w:t>
      </w:r>
      <w:r>
        <w:rPr>
          <w:rFonts w:hint="eastAsia" w:ascii="方正小标宋简体" w:hAnsi="方正小标宋简体" w:eastAsia="方正小标宋简体" w:cs="方正小标宋简体"/>
          <w:sz w:val="32"/>
          <w:szCs w:val="32"/>
        </w:rPr>
        <w:t>核发</w:t>
      </w:r>
      <w:r>
        <w:rPr>
          <w:rFonts w:hint="eastAsia" w:ascii="方正小标宋简体" w:hAnsi="方正小标宋简体" w:eastAsia="方正小标宋简体" w:cs="方正小标宋简体"/>
          <w:sz w:val="32"/>
          <w:szCs w:val="32"/>
          <w:lang w:eastAsia="zh-CN"/>
        </w:rPr>
        <w:t>公开</w:t>
      </w:r>
    </w:p>
    <w:p>
      <w:pPr>
        <w:ind w:firstLine="640"/>
        <w:jc w:val="left"/>
        <w:rPr>
          <w:rFonts w:hint="eastAsia" w:ascii="仿宋_GB2312" w:hAnsi="仿宋_GB2312" w:eastAsia="仿宋_GB2312" w:cs="仿宋_GB2312"/>
          <w:kern w:val="2"/>
          <w:sz w:val="32"/>
          <w:szCs w:val="32"/>
          <w:lang w:val="en-US" w:eastAsia="zh-CN"/>
        </w:rPr>
      </w:pPr>
    </w:p>
    <w:p>
      <w:pPr>
        <w:spacing w:line="560" w:lineRule="exact"/>
        <w:ind w:firstLine="64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云南联迈土工材料制造有限公司于2024年8月20日申请办理云南联迈新型高分子材料生产基地建设项目建设工程规划许可证，县自然资源局于2024年8月23日审批完成该申请事项并核发建设工程规划许可证。</w:t>
      </w:r>
    </w:p>
    <w:bookmarkEnd w:id="0"/>
    <w:p>
      <w:pPr>
        <w:keepNext w:val="0"/>
        <w:keepLines w:val="0"/>
        <w:pageBreakBefore w:val="0"/>
        <w:kinsoku/>
        <w:wordWrap/>
        <w:overflowPunct/>
        <w:topLinePunct w:val="0"/>
        <w:bidi w:val="0"/>
        <w:adjustRightInd/>
        <w:snapToGrid/>
        <w:spacing w:line="240" w:lineRule="auto"/>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drawing>
          <wp:anchor distT="0" distB="0" distL="114300" distR="114300" simplePos="0" relativeHeight="251659264" behindDoc="0" locked="0" layoutInCell="1" allowOverlap="1">
            <wp:simplePos x="0" y="0"/>
            <wp:positionH relativeFrom="column">
              <wp:posOffset>-484505</wp:posOffset>
            </wp:positionH>
            <wp:positionV relativeFrom="paragraph">
              <wp:posOffset>61595</wp:posOffset>
            </wp:positionV>
            <wp:extent cx="6198870" cy="4424045"/>
            <wp:effectExtent l="0" t="0" r="11430" b="14605"/>
            <wp:wrapTopAndBottom/>
            <wp:docPr id="1" name="图片 1" descr="云南联迈新型高分子材料生产基地建设项目工程证规划许可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云南联迈新型高分子材料生产基地建设项目工程证规划许可证"/>
                    <pic:cNvPicPr>
                      <a:picLocks noChangeAspect="1"/>
                    </pic:cNvPicPr>
                  </pic:nvPicPr>
                  <pic:blipFill>
                    <a:blip r:embed="rId4"/>
                    <a:stretch>
                      <a:fillRect/>
                    </a:stretch>
                  </pic:blipFill>
                  <pic:spPr>
                    <a:xfrm>
                      <a:off x="0" y="0"/>
                      <a:ext cx="6198870" cy="4424045"/>
                    </a:xfrm>
                    <a:prstGeom prst="rect">
                      <a:avLst/>
                    </a:prstGeom>
                  </pic:spPr>
                </pic:pic>
              </a:graphicData>
            </a:graphic>
          </wp:anchor>
        </w:drawing>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419D7"/>
    <w:rsid w:val="000D478A"/>
    <w:rsid w:val="048946FA"/>
    <w:rsid w:val="057C694A"/>
    <w:rsid w:val="070F18E1"/>
    <w:rsid w:val="08660C1F"/>
    <w:rsid w:val="0A710585"/>
    <w:rsid w:val="11327060"/>
    <w:rsid w:val="11917424"/>
    <w:rsid w:val="148A193E"/>
    <w:rsid w:val="15366289"/>
    <w:rsid w:val="15481318"/>
    <w:rsid w:val="197933F6"/>
    <w:rsid w:val="1CE05B05"/>
    <w:rsid w:val="1EF701F2"/>
    <w:rsid w:val="20B1227D"/>
    <w:rsid w:val="25016A65"/>
    <w:rsid w:val="29C20F2E"/>
    <w:rsid w:val="2A287460"/>
    <w:rsid w:val="2AF936A6"/>
    <w:rsid w:val="2DEF4EB2"/>
    <w:rsid w:val="2EA72B74"/>
    <w:rsid w:val="37172C32"/>
    <w:rsid w:val="3A0D6C4A"/>
    <w:rsid w:val="3CBF4A65"/>
    <w:rsid w:val="3DB21910"/>
    <w:rsid w:val="45EB55B6"/>
    <w:rsid w:val="481C698B"/>
    <w:rsid w:val="495A16FA"/>
    <w:rsid w:val="4C040147"/>
    <w:rsid w:val="52D57975"/>
    <w:rsid w:val="567F3304"/>
    <w:rsid w:val="581B7F95"/>
    <w:rsid w:val="593C3A59"/>
    <w:rsid w:val="5C79570C"/>
    <w:rsid w:val="5E143CFA"/>
    <w:rsid w:val="5FF9792E"/>
    <w:rsid w:val="61AE589C"/>
    <w:rsid w:val="65AB4091"/>
    <w:rsid w:val="66ED42FF"/>
    <w:rsid w:val="68FF14FE"/>
    <w:rsid w:val="69F059DA"/>
    <w:rsid w:val="6D32236D"/>
    <w:rsid w:val="6EF22A09"/>
    <w:rsid w:val="73EE05B9"/>
    <w:rsid w:val="76D87695"/>
    <w:rsid w:val="797A4657"/>
    <w:rsid w:val="7C3419D7"/>
    <w:rsid w:val="7E6800C7"/>
    <w:rsid w:val="7E68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2021-01-12T00:57:00Z</dcterms:created>
  <dc:creator>Administrator</dc:creator>
  <cp:lastModifiedBy>dell</cp:lastModifiedBy>
  <cp:lastPrinted>2024-08-28T02:27:00Z</cp:lastPrinted>
  <dcterms:modified xsi:type="dcterms:W3CDTF">2024-09-02T01:58:23Z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42228F14A6D34DF99D75DD86298AF1C5</vt:lpwstr>
  </property>
</Properties>
</file>