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 -->
  <w:body>
    <w:p>
      <w:pPr>
        <w:rPr>
          <w:rFonts w:ascii="Arial" w:eastAsia="Arial" w:hAnsi="Arial" w:cs="Arial"/>
          <w:b/>
          <w:sz w:val="36"/>
        </w:rPr>
      </w:pPr>
      <w:r>
        <w:rPr>
          <w:rFonts w:ascii="Arial" w:eastAsia="Arial" w:hAnsi="Arial" w:cs="Arial"/>
          <w:b/>
          <w:sz w:val="36"/>
        </w:rPr>
        <w:t>监督索引号53012670576300000</w:t>
      </w:r>
    </w:p>
    <w:p w:rsidR="0023283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石林彝族自治县医疗保障局</w:t>
      </w:r>
    </w:p>
    <w:p w:rsidR="009301E2">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2021年预算公开</w:t>
      </w:r>
      <w:r>
        <w:rPr>
          <w:rFonts w:ascii="方正小标宋简体" w:eastAsia="方正小标宋简体" w:hint="eastAsia"/>
          <w:sz w:val="36"/>
          <w:szCs w:val="36"/>
        </w:rPr>
        <w:t>目录</w:t>
      </w:r>
    </w:p>
    <w:p w:rsidR="009301E2">
      <w:pPr>
        <w:jc w:val="left"/>
        <w:rPr>
          <w:rFonts w:ascii="黑体" w:eastAsia="黑体" w:hAnsi="黑体"/>
          <w:sz w:val="30"/>
          <w:szCs w:val="30"/>
        </w:rPr>
      </w:pPr>
    </w:p>
    <w:p w:rsidR="009301E2">
      <w:pPr>
        <w:spacing w:line="560" w:lineRule="exact"/>
        <w:jc w:val="left"/>
        <w:rPr>
          <w:rFonts w:ascii="黑体" w:eastAsia="黑体" w:hAnsi="黑体"/>
          <w:sz w:val="30"/>
          <w:szCs w:val="30"/>
        </w:rPr>
      </w:pPr>
      <w:r>
        <w:rPr>
          <w:rFonts w:ascii="黑体" w:eastAsia="黑体" w:hAnsi="黑体" w:hint="eastAsia"/>
          <w:sz w:val="30"/>
          <w:szCs w:val="30"/>
        </w:rPr>
        <w:t xml:space="preserve">第一部分 </w:t>
      </w:r>
      <w:r w:rsidR="00232837">
        <w:rPr>
          <w:rFonts w:ascii="黑体" w:eastAsia="黑体" w:hAnsi="黑体" w:hint="eastAsia"/>
          <w:sz w:val="30"/>
          <w:szCs w:val="30"/>
        </w:rPr>
        <w:t>石林彝族自治县医疗保障局</w:t>
      </w:r>
      <w:r>
        <w:rPr>
          <w:rFonts w:ascii="黑体" w:eastAsia="黑体" w:hAnsi="黑体" w:hint="eastAsia"/>
          <w:sz w:val="30"/>
          <w:szCs w:val="30"/>
        </w:rPr>
        <w:t>2021年部门预算编制说明</w:t>
      </w:r>
    </w:p>
    <w:p w:rsidR="009301E2">
      <w:pPr>
        <w:spacing w:line="560" w:lineRule="exact"/>
        <w:jc w:val="left"/>
        <w:rPr>
          <w:rFonts w:ascii="黑体" w:eastAsia="黑体" w:hAnsi="黑体"/>
          <w:sz w:val="30"/>
          <w:szCs w:val="30"/>
        </w:rPr>
      </w:pPr>
      <w:r>
        <w:rPr>
          <w:rFonts w:ascii="黑体" w:eastAsia="黑体" w:hAnsi="黑体" w:hint="eastAsia"/>
          <w:sz w:val="30"/>
          <w:szCs w:val="30"/>
        </w:rPr>
        <w:t>第二部分</w:t>
      </w:r>
      <w:r w:rsidR="00275B53">
        <w:rPr>
          <w:rFonts w:ascii="黑体" w:eastAsia="黑体" w:hAnsi="黑体" w:hint="eastAsia"/>
          <w:sz w:val="30"/>
          <w:szCs w:val="30"/>
        </w:rPr>
        <w:t xml:space="preserve"> </w:t>
      </w:r>
      <w:r w:rsidR="00232837">
        <w:rPr>
          <w:rFonts w:ascii="黑体" w:eastAsia="黑体" w:hAnsi="黑体" w:hint="eastAsia"/>
          <w:sz w:val="30"/>
          <w:szCs w:val="30"/>
        </w:rPr>
        <w:t>石林彝族自治县医疗保障局</w:t>
      </w:r>
      <w:r>
        <w:rPr>
          <w:rFonts w:ascii="黑体" w:eastAsia="黑体" w:hAnsi="黑体" w:hint="eastAsia"/>
          <w:sz w:val="30"/>
          <w:szCs w:val="30"/>
        </w:rPr>
        <w:t>2021年部门预算表</w:t>
      </w:r>
    </w:p>
    <w:p w:rsidR="009301E2">
      <w:pPr>
        <w:spacing w:line="560" w:lineRule="exact"/>
        <w:jc w:val="left"/>
        <w:rPr>
          <w:rFonts w:eastAsia="仿宋_GB2312"/>
          <w:sz w:val="30"/>
          <w:szCs w:val="30"/>
        </w:rPr>
      </w:pPr>
      <w:r>
        <w:rPr>
          <w:rFonts w:eastAsia="仿宋_GB2312" w:hint="eastAsia"/>
          <w:sz w:val="30"/>
          <w:szCs w:val="30"/>
        </w:rPr>
        <w:t>一、部门财务收支预算总表</w:t>
      </w:r>
    </w:p>
    <w:p w:rsidR="009301E2">
      <w:pPr>
        <w:spacing w:line="560" w:lineRule="exact"/>
        <w:jc w:val="left"/>
        <w:rPr>
          <w:rFonts w:eastAsia="仿宋_GB2312"/>
          <w:sz w:val="30"/>
          <w:szCs w:val="30"/>
        </w:rPr>
      </w:pPr>
      <w:r>
        <w:rPr>
          <w:rFonts w:eastAsia="仿宋_GB2312" w:hint="eastAsia"/>
          <w:sz w:val="30"/>
          <w:szCs w:val="30"/>
        </w:rPr>
        <w:t>二、部门收入预算表</w:t>
      </w:r>
    </w:p>
    <w:p w:rsidR="009301E2">
      <w:pPr>
        <w:spacing w:line="560" w:lineRule="exact"/>
        <w:jc w:val="left"/>
        <w:rPr>
          <w:rFonts w:eastAsia="仿宋_GB2312"/>
          <w:sz w:val="30"/>
          <w:szCs w:val="30"/>
        </w:rPr>
      </w:pPr>
      <w:r>
        <w:rPr>
          <w:rFonts w:eastAsia="仿宋_GB2312" w:hint="eastAsia"/>
          <w:sz w:val="30"/>
          <w:szCs w:val="30"/>
        </w:rPr>
        <w:t>三、部门支出预算表</w:t>
      </w:r>
    </w:p>
    <w:p w:rsidR="009301E2">
      <w:pPr>
        <w:spacing w:line="560" w:lineRule="exact"/>
        <w:jc w:val="left"/>
        <w:rPr>
          <w:rFonts w:eastAsia="仿宋_GB2312"/>
          <w:sz w:val="30"/>
          <w:szCs w:val="30"/>
        </w:rPr>
      </w:pPr>
      <w:r>
        <w:rPr>
          <w:rFonts w:eastAsia="仿宋_GB2312" w:hint="eastAsia"/>
          <w:sz w:val="30"/>
          <w:szCs w:val="30"/>
        </w:rPr>
        <w:t>四、部门财政拨款收支预算总表</w:t>
      </w:r>
    </w:p>
    <w:p w:rsidR="009301E2">
      <w:pPr>
        <w:spacing w:line="560" w:lineRule="exact"/>
        <w:jc w:val="left"/>
        <w:rPr>
          <w:rFonts w:eastAsia="仿宋_GB2312"/>
          <w:sz w:val="30"/>
          <w:szCs w:val="30"/>
        </w:rPr>
      </w:pPr>
      <w:r>
        <w:rPr>
          <w:rFonts w:eastAsia="仿宋_GB2312" w:hint="eastAsia"/>
          <w:sz w:val="30"/>
          <w:szCs w:val="30"/>
        </w:rPr>
        <w:t>五、财政拨款“三公”经费支出预算表</w:t>
      </w:r>
    </w:p>
    <w:p w:rsidR="009301E2">
      <w:pPr>
        <w:spacing w:line="560" w:lineRule="exact"/>
        <w:jc w:val="left"/>
        <w:rPr>
          <w:rFonts w:eastAsia="仿宋_GB2312"/>
          <w:sz w:val="30"/>
          <w:szCs w:val="30"/>
        </w:rPr>
      </w:pPr>
      <w:r>
        <w:rPr>
          <w:rFonts w:eastAsia="仿宋_GB2312" w:hint="eastAsia"/>
          <w:sz w:val="30"/>
          <w:szCs w:val="30"/>
        </w:rPr>
        <w:t>六、部门一般公共预算支出预算表（按功能科目分类）</w:t>
      </w:r>
    </w:p>
    <w:p w:rsidR="009301E2">
      <w:pPr>
        <w:spacing w:line="560" w:lineRule="exact"/>
        <w:jc w:val="left"/>
        <w:rPr>
          <w:rFonts w:eastAsia="仿宋_GB2312"/>
          <w:sz w:val="30"/>
          <w:szCs w:val="30"/>
        </w:rPr>
      </w:pPr>
      <w:r>
        <w:rPr>
          <w:rFonts w:eastAsia="仿宋_GB2312" w:hint="eastAsia"/>
          <w:sz w:val="30"/>
          <w:szCs w:val="30"/>
        </w:rPr>
        <w:t>七、部门一般公共预算“三公”经费支出预算表</w:t>
      </w:r>
    </w:p>
    <w:p w:rsidR="009301E2">
      <w:pPr>
        <w:spacing w:line="560" w:lineRule="exact"/>
        <w:jc w:val="left"/>
        <w:rPr>
          <w:rFonts w:eastAsia="仿宋_GB2312"/>
          <w:sz w:val="30"/>
          <w:szCs w:val="30"/>
        </w:rPr>
      </w:pPr>
      <w:r>
        <w:rPr>
          <w:rFonts w:eastAsia="仿宋_GB2312" w:hint="eastAsia"/>
          <w:sz w:val="30"/>
          <w:szCs w:val="30"/>
        </w:rPr>
        <w:t>八、部门基本支出预算表（人员类、运转类公用经费项目）</w:t>
      </w:r>
    </w:p>
    <w:p w:rsidR="009301E2">
      <w:pPr>
        <w:spacing w:line="560" w:lineRule="exact"/>
        <w:jc w:val="left"/>
        <w:rPr>
          <w:rFonts w:eastAsia="仿宋_GB2312"/>
          <w:sz w:val="30"/>
          <w:szCs w:val="30"/>
        </w:rPr>
      </w:pPr>
      <w:r>
        <w:rPr>
          <w:rFonts w:eastAsia="仿宋_GB2312" w:hint="eastAsia"/>
          <w:sz w:val="30"/>
          <w:szCs w:val="30"/>
        </w:rPr>
        <w:t>九、部门项目支出预算表（其他运转类、特定目标类项目）</w:t>
      </w:r>
    </w:p>
    <w:p w:rsidR="009301E2">
      <w:pPr>
        <w:spacing w:line="560" w:lineRule="exact"/>
        <w:jc w:val="left"/>
        <w:rPr>
          <w:rFonts w:eastAsia="仿宋_GB2312"/>
          <w:sz w:val="30"/>
          <w:szCs w:val="30"/>
        </w:rPr>
      </w:pPr>
      <w:r>
        <w:rPr>
          <w:rFonts w:eastAsia="仿宋_GB2312" w:hint="eastAsia"/>
          <w:sz w:val="30"/>
          <w:szCs w:val="30"/>
        </w:rPr>
        <w:t>十、部门政府性基金预算支出预算表（按功能科目分类）</w:t>
      </w:r>
    </w:p>
    <w:p w:rsidR="009301E2">
      <w:pPr>
        <w:spacing w:line="560" w:lineRule="exact"/>
        <w:jc w:val="left"/>
        <w:rPr>
          <w:rFonts w:eastAsia="仿宋_GB2312"/>
          <w:sz w:val="30"/>
          <w:szCs w:val="30"/>
        </w:rPr>
      </w:pPr>
      <w:r>
        <w:rPr>
          <w:rFonts w:eastAsia="仿宋_GB2312" w:hint="eastAsia"/>
          <w:sz w:val="30"/>
          <w:szCs w:val="30"/>
        </w:rPr>
        <w:t>十一、财政拨款支出预算表（按经济科目分类）</w:t>
      </w:r>
    </w:p>
    <w:p w:rsidR="009301E2">
      <w:pPr>
        <w:spacing w:line="560" w:lineRule="exact"/>
        <w:jc w:val="left"/>
        <w:rPr>
          <w:rFonts w:eastAsia="仿宋_GB2312"/>
          <w:sz w:val="30"/>
          <w:szCs w:val="30"/>
        </w:rPr>
      </w:pPr>
      <w:r>
        <w:rPr>
          <w:rFonts w:eastAsia="仿宋_GB2312" w:hint="eastAsia"/>
          <w:sz w:val="30"/>
          <w:szCs w:val="30"/>
        </w:rPr>
        <w:t>十二、县（区）本级项目支出绩效目标表</w:t>
      </w:r>
      <w:r>
        <w:rPr>
          <w:rFonts w:eastAsia="仿宋_GB2312" w:hint="eastAsia"/>
          <w:sz w:val="30"/>
          <w:szCs w:val="30"/>
        </w:rPr>
        <w:t>-1</w:t>
      </w:r>
      <w:r>
        <w:rPr>
          <w:rFonts w:eastAsia="仿宋_GB2312" w:hint="eastAsia"/>
          <w:sz w:val="30"/>
          <w:szCs w:val="30"/>
        </w:rPr>
        <w:t>（本次下达）</w:t>
      </w:r>
    </w:p>
    <w:p w:rsidR="009301E2">
      <w:pPr>
        <w:spacing w:line="560" w:lineRule="exact"/>
        <w:jc w:val="left"/>
        <w:rPr>
          <w:rFonts w:eastAsia="仿宋_GB2312"/>
          <w:sz w:val="30"/>
          <w:szCs w:val="30"/>
        </w:rPr>
      </w:pPr>
      <w:r>
        <w:rPr>
          <w:rFonts w:eastAsia="仿宋_GB2312" w:hint="eastAsia"/>
          <w:sz w:val="30"/>
          <w:szCs w:val="30"/>
        </w:rPr>
        <w:t>十三、县（区）本级项目支出绩效目标表</w:t>
      </w:r>
      <w:r>
        <w:rPr>
          <w:rFonts w:eastAsia="仿宋_GB2312" w:hint="eastAsia"/>
          <w:sz w:val="30"/>
          <w:szCs w:val="30"/>
        </w:rPr>
        <w:t>-2</w:t>
      </w:r>
      <w:r>
        <w:rPr>
          <w:rFonts w:eastAsia="仿宋_GB2312" w:hint="eastAsia"/>
          <w:sz w:val="30"/>
          <w:szCs w:val="30"/>
        </w:rPr>
        <w:t>（另文下达）</w:t>
      </w:r>
    </w:p>
    <w:p w:rsidR="009301E2">
      <w:pPr>
        <w:spacing w:line="560" w:lineRule="exact"/>
        <w:jc w:val="left"/>
        <w:rPr>
          <w:rFonts w:eastAsia="仿宋_GB2312"/>
          <w:sz w:val="30"/>
          <w:szCs w:val="30"/>
        </w:rPr>
      </w:pPr>
      <w:r>
        <w:rPr>
          <w:rFonts w:eastAsia="仿宋_GB2312" w:hint="eastAsia"/>
          <w:sz w:val="30"/>
          <w:szCs w:val="30"/>
        </w:rPr>
        <w:t>十四、对下转移支付预算表</w:t>
      </w:r>
    </w:p>
    <w:p w:rsidR="009301E2">
      <w:pPr>
        <w:spacing w:line="560" w:lineRule="exact"/>
        <w:jc w:val="left"/>
        <w:rPr>
          <w:rFonts w:eastAsia="仿宋_GB2312"/>
          <w:sz w:val="30"/>
          <w:szCs w:val="30"/>
        </w:rPr>
      </w:pPr>
      <w:r>
        <w:rPr>
          <w:rFonts w:eastAsia="仿宋_GB2312" w:hint="eastAsia"/>
          <w:sz w:val="30"/>
          <w:szCs w:val="30"/>
        </w:rPr>
        <w:t>十五、对下转移支付绩效目标表</w:t>
      </w:r>
    </w:p>
    <w:p w:rsidR="009301E2">
      <w:pPr>
        <w:spacing w:line="560" w:lineRule="exact"/>
        <w:jc w:val="left"/>
        <w:rPr>
          <w:rFonts w:eastAsia="仿宋_GB2312"/>
          <w:sz w:val="30"/>
          <w:szCs w:val="30"/>
        </w:rPr>
      </w:pPr>
      <w:r>
        <w:rPr>
          <w:rFonts w:eastAsia="仿宋_GB2312" w:hint="eastAsia"/>
          <w:sz w:val="30"/>
          <w:szCs w:val="30"/>
        </w:rPr>
        <w:t>十六、部门新增资产配置表</w:t>
      </w:r>
      <w:bookmarkStart w:id="0" w:name="_GoBack"/>
      <w:bookmarkEnd w:id="0"/>
    </w:p>
    <w:p w:rsidR="009301E2">
      <w:pPr>
        <w:spacing w:line="560" w:lineRule="exact"/>
        <w:jc w:val="left"/>
        <w:rPr>
          <w:rFonts w:eastAsia="仿宋_GB2312"/>
          <w:sz w:val="30"/>
          <w:szCs w:val="30"/>
        </w:rPr>
      </w:pPr>
      <w:r>
        <w:rPr>
          <w:rFonts w:eastAsia="仿宋_GB2312" w:hint="eastAsia"/>
          <w:sz w:val="30"/>
          <w:szCs w:val="30"/>
        </w:rPr>
        <w:t>十七、部门政府采购预算表</w:t>
      </w:r>
    </w:p>
    <w:p w:rsidR="009301E2">
      <w:pPr>
        <w:spacing w:line="560" w:lineRule="exact"/>
        <w:jc w:val="left"/>
        <w:rPr>
          <w:rFonts w:eastAsia="仿宋_GB2312"/>
          <w:sz w:val="30"/>
          <w:szCs w:val="30"/>
        </w:rPr>
      </w:pPr>
      <w:r>
        <w:rPr>
          <w:rFonts w:eastAsia="仿宋_GB2312" w:hint="eastAsia"/>
          <w:sz w:val="30"/>
          <w:szCs w:val="30"/>
        </w:rPr>
        <w:t>十八、部门政府购买服务预算表</w:t>
      </w:r>
    </w:p>
    <w:p w:rsidR="009301E2">
      <w:pPr>
        <w:spacing w:line="560" w:lineRule="exact"/>
        <w:jc w:val="left"/>
        <w:rPr>
          <w:rFonts w:eastAsia="仿宋_GB2312"/>
          <w:sz w:val="30"/>
          <w:szCs w:val="30"/>
        </w:rPr>
      </w:pPr>
      <w:r>
        <w:rPr>
          <w:rFonts w:eastAsia="仿宋_GB2312" w:hint="eastAsia"/>
          <w:sz w:val="30"/>
          <w:szCs w:val="30"/>
        </w:rPr>
        <w:t>十九、部门整体支出绩效目标表</w:t>
      </w:r>
    </w:p>
    <w:p w:rsidR="009301E2">
      <w:pPr>
        <w:spacing w:line="560" w:lineRule="exact"/>
        <w:jc w:val="left"/>
        <w:rPr>
          <w:rFonts w:eastAsia="仿宋_GB2312"/>
          <w:sz w:val="30"/>
          <w:szCs w:val="30"/>
        </w:rPr>
      </w:pPr>
      <w:r>
        <w:rPr>
          <w:rFonts w:eastAsia="仿宋_GB2312" w:hint="eastAsia"/>
          <w:sz w:val="30"/>
          <w:szCs w:val="30"/>
        </w:rPr>
        <w:t>二十、部门单位基本信息表</w:t>
      </w:r>
    </w:p>
    <w:p w:rsidR="009301E2">
      <w:pPr>
        <w:spacing w:line="560" w:lineRule="exact"/>
        <w:jc w:val="left"/>
        <w:rPr>
          <w:rFonts w:eastAsia="仿宋_GB2312"/>
          <w:sz w:val="30"/>
          <w:szCs w:val="30"/>
        </w:rPr>
      </w:pPr>
      <w:r>
        <w:rPr>
          <w:rFonts w:eastAsia="仿宋_GB2312" w:hint="eastAsia"/>
          <w:sz w:val="30"/>
          <w:szCs w:val="30"/>
        </w:rPr>
        <w:t>二十一、行政事业单位资产情况表</w:t>
      </w:r>
    </w:p>
    <w:p w:rsidR="00232837">
      <w:pPr>
        <w:spacing w:line="560" w:lineRule="exact"/>
        <w:jc w:val="left"/>
        <w:rPr>
          <w:rFonts w:eastAsia="仿宋_GB2312"/>
          <w:sz w:val="30"/>
          <w:szCs w:val="30"/>
        </w:rPr>
      </w:pPr>
    </w:p>
    <w:p w:rsidR="00232837" w:rsidP="00232837">
      <w:pPr>
        <w:widowControl/>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石林彝族自治县医疗保障局</w:t>
      </w:r>
    </w:p>
    <w:p w:rsidR="009301E2" w:rsidP="00232837">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2021年部门预算编制说明</w:t>
      </w:r>
    </w:p>
    <w:p w:rsidR="009301E2">
      <w:pPr>
        <w:widowControl/>
        <w:jc w:val="left"/>
        <w:rPr>
          <w:rFonts w:ascii="黑体" w:eastAsia="黑体" w:hAnsi="黑体"/>
          <w:kern w:val="0"/>
          <w:sz w:val="30"/>
          <w:szCs w:val="30"/>
        </w:rPr>
      </w:pPr>
    </w:p>
    <w:p w:rsidR="009301E2">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rsidR="009301E2">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rsidR="00275B53" w:rsidRPr="00D249E6" w:rsidP="00275B53">
      <w:pPr>
        <w:widowControl/>
        <w:ind w:firstLine="600" w:firstLineChars="200"/>
        <w:jc w:val="left"/>
        <w:rPr>
          <w:rFonts w:ascii="仿宋_GB2312" w:eastAsia="仿宋_GB2312" w:hAnsi="仿宋"/>
          <w:sz w:val="30"/>
          <w:szCs w:val="30"/>
          <w:bdr w:val="none" w:sz="4" w:space="0" w:color="auto"/>
        </w:rPr>
      </w:pPr>
      <w:r w:rsidRPr="00D249E6">
        <w:rPr>
          <w:rFonts w:ascii="仿宋_GB2312" w:eastAsia="仿宋_GB2312" w:hAnsi="仿宋" w:hint="eastAsia"/>
          <w:sz w:val="30"/>
          <w:szCs w:val="30"/>
        </w:rPr>
        <w:t>1.</w:t>
      </w:r>
      <w:r w:rsidRPr="00D249E6">
        <w:rPr>
          <w:rFonts w:ascii="仿宋_GB2312" w:eastAsia="仿宋_GB2312" w:hAnsi="仿宋" w:hint="eastAsia"/>
          <w:color w:val="000000"/>
          <w:sz w:val="30"/>
          <w:szCs w:val="30"/>
        </w:rPr>
        <w:t>贯彻落实医疗保障制度和政策</w:t>
      </w:r>
      <w:r w:rsidRPr="00D249E6">
        <w:rPr>
          <w:rFonts w:ascii="仿宋_GB2312" w:eastAsia="仿宋_GB2312" w:hAnsi="仿宋" w:hint="eastAsia"/>
          <w:sz w:val="30"/>
          <w:szCs w:val="30"/>
          <w:bdr w:val="none" w:sz="4" w:space="0" w:color="auto"/>
        </w:rPr>
        <w:t>：负责实施医疗保险、生育保险、大病保险、医疗救助等医疗保障制度和政策。</w:t>
      </w:r>
    </w:p>
    <w:p w:rsidR="00275B53" w:rsidRPr="00D249E6" w:rsidP="00275B53">
      <w:pPr>
        <w:widowControl/>
        <w:ind w:firstLine="300" w:firstLineChars="100"/>
        <w:jc w:val="left"/>
        <w:rPr>
          <w:rFonts w:ascii="仿宋_GB2312" w:eastAsia="仿宋_GB2312" w:hAnsi="仿宋"/>
          <w:sz w:val="30"/>
          <w:szCs w:val="30"/>
          <w:bdr w:val="none" w:sz="4" w:space="0" w:color="auto"/>
        </w:rPr>
      </w:pPr>
      <w:r w:rsidRPr="00D249E6">
        <w:rPr>
          <w:rFonts w:ascii="仿宋_GB2312" w:eastAsia="仿宋_GB2312" w:hAnsi="仿宋" w:hint="eastAsia"/>
          <w:sz w:val="30"/>
          <w:szCs w:val="30"/>
          <w:bdr w:val="none" w:sz="4" w:space="0" w:color="auto"/>
        </w:rPr>
        <w:t xml:space="preserve">  2.医疗保障基金管理：加强医疗保障基金的统筹、支付和监督管理，确保基金安全。</w:t>
      </w:r>
    </w:p>
    <w:p w:rsidR="00275B53" w:rsidP="00275B53">
      <w:pPr>
        <w:widowControl/>
        <w:ind w:firstLine="300" w:firstLineChars="100"/>
        <w:jc w:val="left"/>
        <w:rPr>
          <w:rFonts w:ascii="仿宋_GB2312" w:eastAsia="仿宋_GB2312" w:hAnsi="仿宋"/>
          <w:sz w:val="30"/>
          <w:szCs w:val="30"/>
          <w:bdr w:val="none" w:sz="4" w:space="0" w:color="auto"/>
        </w:rPr>
      </w:pPr>
      <w:r w:rsidRPr="00D249E6">
        <w:rPr>
          <w:rFonts w:ascii="仿宋_GB2312" w:eastAsia="仿宋_GB2312" w:hAnsi="仿宋" w:hint="eastAsia"/>
          <w:sz w:val="30"/>
          <w:szCs w:val="30"/>
          <w:bdr w:val="none" w:sz="4" w:space="0" w:color="auto"/>
        </w:rPr>
        <w:t xml:space="preserve">  3.医疗药品，耗材，服务设施</w:t>
      </w:r>
      <w:r w:rsidRPr="00D249E6">
        <w:rPr>
          <w:rFonts w:ascii="仿宋_GB2312" w:eastAsia="仿宋_GB2312" w:hAnsi="仿宋" w:hint="eastAsia"/>
          <w:sz w:val="30"/>
          <w:szCs w:val="30"/>
        </w:rPr>
        <w:t>等</w:t>
      </w:r>
      <w:r w:rsidRPr="00D249E6">
        <w:rPr>
          <w:rFonts w:ascii="仿宋_GB2312" w:eastAsia="仿宋_GB2312" w:hAnsi="仿宋" w:hint="eastAsia"/>
          <w:sz w:val="30"/>
          <w:szCs w:val="30"/>
        </w:rPr>
        <w:t>医</w:t>
      </w:r>
      <w:r w:rsidRPr="00D249E6">
        <w:rPr>
          <w:rFonts w:ascii="仿宋_GB2312" w:eastAsia="仿宋_GB2312" w:hAnsi="仿宋" w:hint="eastAsia"/>
          <w:sz w:val="30"/>
          <w:szCs w:val="30"/>
        </w:rPr>
        <w:t>保目录和支付标准的</w:t>
      </w:r>
      <w:r w:rsidRPr="00D249E6">
        <w:rPr>
          <w:rFonts w:ascii="仿宋_GB2312" w:eastAsia="仿宋_GB2312" w:hAnsi="仿宋" w:hint="eastAsia"/>
          <w:sz w:val="30"/>
          <w:szCs w:val="30"/>
          <w:bdr w:val="none" w:sz="4" w:space="0" w:color="auto"/>
        </w:rPr>
        <w:t>管理：加强药品、医用耗材价格和医疗服务项目、医疗服务设施收费标准管理，推动建立市场主导的社会医药服务价格形成机制。</w:t>
      </w:r>
    </w:p>
    <w:p w:rsidR="009301E2" w:rsidP="00275B53">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rsidR="00275B53" w:rsidRPr="00D249E6" w:rsidP="00275B53">
      <w:pPr>
        <w:snapToGrid w:val="0"/>
        <w:spacing w:line="520" w:lineRule="exact"/>
        <w:ind w:firstLine="600" w:firstLineChars="200"/>
        <w:rPr>
          <w:rFonts w:ascii="仿宋_GB2312" w:eastAsia="仿宋_GB2312" w:hAnsi="仿宋"/>
          <w:sz w:val="30"/>
          <w:szCs w:val="30"/>
        </w:rPr>
      </w:pPr>
      <w:r>
        <w:rPr>
          <w:rFonts w:ascii="仿宋_GB2312" w:eastAsia="仿宋_GB2312" w:hAnsi="仿宋" w:hint="eastAsia"/>
          <w:sz w:val="30"/>
          <w:szCs w:val="30"/>
        </w:rPr>
        <w:t>石林彝族自治县医疗保障局</w:t>
      </w:r>
      <w:r w:rsidRPr="00D249E6">
        <w:rPr>
          <w:rFonts w:ascii="仿宋_GB2312" w:eastAsia="仿宋_GB2312" w:hAnsi="仿宋" w:hint="eastAsia"/>
          <w:sz w:val="30"/>
          <w:szCs w:val="30"/>
        </w:rPr>
        <w:t>是2019年机构改革新成立的政府组成局，为正科级。</w:t>
      </w:r>
    </w:p>
    <w:p w:rsidR="00232837" w:rsidP="00275B53">
      <w:pPr>
        <w:widowControl/>
        <w:ind w:firstLine="300" w:firstLineChars="100"/>
        <w:jc w:val="left"/>
        <w:rPr>
          <w:rFonts w:ascii="仿宋_GB2312" w:eastAsia="仿宋_GB2312" w:hAnsi="仿宋" w:cs="仿宋_GB2312"/>
          <w:sz w:val="30"/>
          <w:szCs w:val="30"/>
        </w:rPr>
      </w:pPr>
      <w:r>
        <w:rPr>
          <w:rFonts w:ascii="仿宋_GB2312" w:eastAsia="仿宋_GB2312" w:hAnsi="仿宋" w:cs="仿宋_GB2312" w:hint="eastAsia"/>
          <w:sz w:val="30"/>
          <w:szCs w:val="30"/>
        </w:rPr>
        <w:t>石林彝族自治县医疗保障局</w:t>
      </w:r>
      <w:r w:rsidRPr="00D249E6" w:rsidR="00275B53">
        <w:rPr>
          <w:rFonts w:ascii="仿宋_GB2312" w:eastAsia="仿宋_GB2312" w:hAnsi="仿宋" w:cs="仿宋_GB2312" w:hint="eastAsia"/>
          <w:sz w:val="30"/>
          <w:szCs w:val="30"/>
        </w:rPr>
        <w:t>内设机构2个:办公室、综合业务科。</w:t>
      </w:r>
      <w:r w:rsidRPr="00D249E6" w:rsidR="00275B53">
        <w:rPr>
          <w:rFonts w:ascii="仿宋_GB2312" w:eastAsia="仿宋_GB2312" w:hAnsi="仿宋" w:cs="仿宋_GB2312" w:hint="eastAsia"/>
          <w:sz w:val="30"/>
          <w:szCs w:val="30"/>
        </w:rPr>
        <w:t>下属参公事业单位</w:t>
      </w:r>
      <w:r w:rsidRPr="00D249E6" w:rsidR="00275B53">
        <w:rPr>
          <w:rFonts w:ascii="仿宋_GB2312" w:eastAsia="仿宋_GB2312" w:hAnsi="仿宋" w:cs="仿宋_GB2312" w:hint="eastAsia"/>
          <w:sz w:val="30"/>
          <w:szCs w:val="30"/>
        </w:rPr>
        <w:t>1个：</w:t>
      </w:r>
      <w:r w:rsidRPr="00D249E6" w:rsidR="00275B53">
        <w:rPr>
          <w:rFonts w:ascii="仿宋_GB2312" w:eastAsia="仿宋_GB2312" w:hAnsi="仿宋" w:cs="仿宋_GB2312" w:hint="eastAsia"/>
          <w:sz w:val="30"/>
          <w:szCs w:val="30"/>
        </w:rPr>
        <w:t>石林县</w:t>
      </w:r>
      <w:r w:rsidRPr="00D249E6" w:rsidR="00275B53">
        <w:rPr>
          <w:rFonts w:ascii="仿宋_GB2312" w:eastAsia="仿宋_GB2312" w:hAnsi="仿宋" w:cs="仿宋_GB2312" w:hint="eastAsia"/>
          <w:sz w:val="30"/>
          <w:szCs w:val="30"/>
        </w:rPr>
        <w:t>医疗保险中心，中心内设机</w:t>
      </w:r>
      <w:r w:rsidRPr="00D249E6" w:rsidR="00275B53">
        <w:rPr>
          <w:rFonts w:ascii="仿宋_GB2312" w:eastAsia="仿宋_GB2312" w:hAnsi="仿宋" w:cs="仿宋_GB2312" w:hint="eastAsia"/>
          <w:sz w:val="30"/>
          <w:szCs w:val="30"/>
        </w:rPr>
        <w:t>构5个：中心办公室、基金管理科、统筹管理科、稽核科、审核结算科。</w:t>
      </w:r>
    </w:p>
    <w:p w:rsidR="009301E2" w:rsidP="00275B53">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rsidR="004B6D6A" w:rsidP="004B6D6A">
      <w:pPr>
        <w:widowControl/>
        <w:ind w:firstLine="600" w:firstLineChars="200"/>
        <w:jc w:val="left"/>
        <w:rPr>
          <w:rFonts w:ascii="仿宋_GB2312" w:eastAsia="仿宋_GB2312" w:hAnsi="仿宋_GB2312" w:cs="仿宋_GB2312"/>
          <w:kern w:val="0"/>
          <w:sz w:val="30"/>
          <w:szCs w:val="30"/>
        </w:rPr>
      </w:pPr>
      <w:r w:rsidRPr="004B6D6A">
        <w:rPr>
          <w:rFonts w:ascii="仿宋_GB2312" w:eastAsia="仿宋_GB2312" w:hAnsi="仿宋_GB2312" w:cs="仿宋_GB2312" w:hint="eastAsia"/>
          <w:kern w:val="0"/>
          <w:sz w:val="30"/>
          <w:szCs w:val="30"/>
        </w:rPr>
        <w:t>贯彻落实医疗保障制度和政策，实施医疗保险、生育保险、大病保险、医疗救助等医疗保障制度和政策；加强医疗保障基金的统筹和监督管理，确保基金安全；加强药品、医用耗材价格和医疗服务项目、医疗服务设施收费标准管理，推动建立市场主导的社会医药服务价格形成机制。</w:t>
      </w:r>
    </w:p>
    <w:p w:rsidR="009301E2" w:rsidP="004B6D6A">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rsidR="00275B53" w:rsidP="00275B53">
      <w:pPr>
        <w:widowControl/>
        <w:ind w:firstLine="600" w:firstLineChars="200"/>
        <w:jc w:val="left"/>
        <w:rPr>
          <w:rFonts w:ascii="仿宋_GB2312" w:eastAsia="仿宋_GB2312" w:hAnsi="仿宋_GB2312"/>
          <w:kern w:val="0"/>
          <w:sz w:val="30"/>
          <w:szCs w:val="30"/>
        </w:rPr>
      </w:pPr>
      <w:r>
        <w:rPr>
          <w:rFonts w:ascii="仿宋_GB2312" w:eastAsia="仿宋_GB2312" w:hAnsi="仿宋_GB2312" w:cs="仿宋_GB2312" w:hint="eastAsia"/>
          <w:kern w:val="0"/>
          <w:sz w:val="30"/>
          <w:szCs w:val="30"/>
        </w:rPr>
        <w:t>我局编制</w:t>
      </w:r>
      <w:r>
        <w:rPr>
          <w:rFonts w:ascii="仿宋_GB2312" w:eastAsia="仿宋_GB2312" w:hAnsi="仿宋_GB2312" w:cs="仿宋_GB2312"/>
          <w:kern w:val="0"/>
          <w:sz w:val="30"/>
          <w:szCs w:val="30"/>
        </w:rPr>
        <w:t>2021</w:t>
      </w:r>
      <w:r>
        <w:rPr>
          <w:rFonts w:ascii="仿宋_GB2312" w:eastAsia="仿宋_GB2312" w:hAnsi="仿宋_GB2312" w:cs="仿宋_GB2312" w:hint="eastAsia"/>
          <w:kern w:val="0"/>
          <w:sz w:val="30"/>
          <w:szCs w:val="30"/>
        </w:rPr>
        <w:t>年局预算单位共1个</w:t>
      </w:r>
      <w:r>
        <w:rPr>
          <w:rFonts w:ascii="仿宋_GB2312" w:eastAsia="仿宋_GB2312" w:hAnsi="仿宋_GB2312" w:cs="仿宋_GB2312"/>
          <w:kern w:val="0"/>
          <w:sz w:val="30"/>
          <w:szCs w:val="30"/>
        </w:rPr>
        <w:t>,</w:t>
      </w:r>
      <w:r>
        <w:rPr>
          <w:rFonts w:ascii="仿宋_GB2312" w:eastAsia="仿宋_GB2312" w:hAnsi="仿宋_GB2312" w:cs="仿宋_GB2312" w:hint="eastAsia"/>
          <w:kern w:val="0"/>
          <w:sz w:val="30"/>
          <w:szCs w:val="30"/>
        </w:rPr>
        <w:t>分别是</w:t>
      </w:r>
      <w:r w:rsidR="00232837">
        <w:rPr>
          <w:rFonts w:ascii="仿宋_GB2312" w:eastAsia="仿宋_GB2312" w:hAnsi="仿宋" w:cs="仿宋_GB2312" w:hint="eastAsia"/>
          <w:sz w:val="32"/>
          <w:szCs w:val="32"/>
        </w:rPr>
        <w:t>石林彝族自治县医疗保障局</w:t>
      </w:r>
      <w:r>
        <w:rPr>
          <w:rFonts w:ascii="仿宋_GB2312" w:eastAsia="仿宋_GB2312" w:hAnsi="仿宋_GB2312" w:cs="仿宋_GB2312" w:hint="eastAsia"/>
          <w:kern w:val="0"/>
          <w:sz w:val="30"/>
          <w:szCs w:val="30"/>
        </w:rPr>
        <w:t>。其中：财政全供给单位1个；部分供给单位0个；特殊供给单位0个；自收自支单位0个。财政全供给单位中行政单位1个；</w:t>
      </w:r>
      <w:r>
        <w:rPr>
          <w:rFonts w:ascii="仿宋_GB2312" w:eastAsia="仿宋_GB2312" w:hAnsi="仿宋_GB2312" w:cs="仿宋_GB2312" w:hint="eastAsia"/>
          <w:kern w:val="0"/>
          <w:sz w:val="30"/>
          <w:szCs w:val="30"/>
        </w:rPr>
        <w:t>参公管理</w:t>
      </w:r>
      <w:r>
        <w:rPr>
          <w:rFonts w:ascii="仿宋_GB2312" w:eastAsia="仿宋_GB2312" w:hAnsi="仿宋_GB2312" w:cs="仿宋_GB2312" w:hint="eastAsia"/>
          <w:kern w:val="0"/>
          <w:sz w:val="30"/>
          <w:szCs w:val="30"/>
        </w:rPr>
        <w:t>事业单位0个；</w:t>
      </w:r>
      <w:r>
        <w:rPr>
          <w:rFonts w:ascii="仿宋_GB2312" w:eastAsia="仿宋_GB2312" w:hAnsi="仿宋_GB2312" w:cs="仿宋_GB2312" w:hint="eastAsia"/>
          <w:kern w:val="0"/>
          <w:sz w:val="30"/>
          <w:szCs w:val="30"/>
        </w:rPr>
        <w:t>非参公管理</w:t>
      </w:r>
      <w:r>
        <w:rPr>
          <w:rFonts w:ascii="仿宋_GB2312" w:eastAsia="仿宋_GB2312" w:hAnsi="仿宋_GB2312" w:cs="仿宋_GB2312" w:hint="eastAsia"/>
          <w:kern w:val="0"/>
          <w:sz w:val="30"/>
          <w:szCs w:val="30"/>
        </w:rPr>
        <w:t>事业单位0个。截止</w:t>
      </w:r>
      <w:r>
        <w:rPr>
          <w:rFonts w:ascii="仿宋_GB2312" w:eastAsia="仿宋_GB2312" w:hAnsi="仿宋_GB2312" w:cs="仿宋_GB2312"/>
          <w:kern w:val="0"/>
          <w:sz w:val="30"/>
          <w:szCs w:val="30"/>
        </w:rPr>
        <w:t>2020</w:t>
      </w:r>
      <w:r>
        <w:rPr>
          <w:rFonts w:ascii="仿宋_GB2312" w:eastAsia="仿宋_GB2312" w:hAnsi="仿宋_GB2312" w:cs="仿宋_GB2312" w:hint="eastAsia"/>
          <w:kern w:val="0"/>
          <w:sz w:val="30"/>
          <w:szCs w:val="30"/>
        </w:rPr>
        <w:t>年</w:t>
      </w:r>
      <w:r>
        <w:rPr>
          <w:rFonts w:ascii="仿宋_GB2312" w:eastAsia="仿宋_GB2312" w:hAnsi="仿宋_GB2312" w:cs="仿宋_GB2312"/>
          <w:kern w:val="0"/>
          <w:sz w:val="30"/>
          <w:szCs w:val="30"/>
        </w:rPr>
        <w:t>12</w:t>
      </w:r>
      <w:r>
        <w:rPr>
          <w:rFonts w:ascii="仿宋_GB2312" w:eastAsia="仿宋_GB2312" w:hAnsi="仿宋_GB2312" w:cs="仿宋_GB2312" w:hint="eastAsia"/>
          <w:kern w:val="0"/>
          <w:sz w:val="30"/>
          <w:szCs w:val="30"/>
        </w:rPr>
        <w:t>月统计，我局基本情况如下：</w:t>
      </w:r>
    </w:p>
    <w:p w:rsidR="00275B53" w:rsidP="00275B53">
      <w:pPr>
        <w:widowControl/>
        <w:ind w:firstLine="600" w:firstLineChars="200"/>
        <w:jc w:val="left"/>
        <w:rPr>
          <w:rFonts w:ascii="仿宋_GB2312" w:eastAsia="仿宋_GB2312" w:hAnsi="仿宋_GB2312"/>
          <w:kern w:val="0"/>
          <w:sz w:val="30"/>
          <w:szCs w:val="30"/>
        </w:rPr>
      </w:pPr>
      <w:r>
        <w:rPr>
          <w:rFonts w:ascii="仿宋_GB2312" w:eastAsia="仿宋_GB2312" w:hAnsi="仿宋_GB2312" w:cs="仿宋_GB2312" w:hint="eastAsia"/>
          <w:kern w:val="0"/>
          <w:sz w:val="30"/>
          <w:szCs w:val="30"/>
        </w:rPr>
        <w:t>在职人员编制38人，其中：行政编制</w:t>
      </w:r>
      <w:r>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5人，事业编制33人。在职实有33人，其中：财政全供养</w:t>
      </w:r>
      <w:r>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33人，财政部分供养0人，非财政供养0人。</w:t>
      </w:r>
    </w:p>
    <w:p w:rsidR="00275B53" w:rsidP="00275B53">
      <w:pPr>
        <w:widowControl/>
        <w:ind w:firstLine="600" w:firstLineChars="200"/>
        <w:jc w:val="left"/>
        <w:rPr>
          <w:rFonts w:ascii="仿宋_GB2312" w:eastAsia="仿宋_GB2312" w:hAnsi="仿宋_GB2312"/>
          <w:kern w:val="0"/>
          <w:sz w:val="30"/>
          <w:szCs w:val="30"/>
        </w:rPr>
      </w:pPr>
      <w:r>
        <w:rPr>
          <w:rFonts w:ascii="仿宋_GB2312" w:eastAsia="仿宋_GB2312" w:hAnsi="仿宋_GB2312" w:cs="仿宋_GB2312" w:hint="eastAsia"/>
          <w:kern w:val="0"/>
          <w:sz w:val="30"/>
          <w:szCs w:val="30"/>
        </w:rPr>
        <w:t>离退休人员</w:t>
      </w:r>
      <w:r>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3人，其中：离休</w:t>
      </w:r>
      <w:r>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0人，退休</w:t>
      </w:r>
      <w:r>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3人。</w:t>
      </w:r>
    </w:p>
    <w:p w:rsidR="00275B53" w:rsidP="00275B53">
      <w:pPr>
        <w:widowControl/>
        <w:ind w:firstLine="600" w:firstLineChars="200"/>
        <w:jc w:val="left"/>
        <w:rPr>
          <w:rFonts w:ascii="仿宋_GB2312" w:eastAsia="仿宋_GB2312" w:hAnsi="仿宋_GB2312"/>
          <w:kern w:val="0"/>
          <w:sz w:val="30"/>
          <w:szCs w:val="30"/>
        </w:rPr>
      </w:pPr>
      <w:r>
        <w:rPr>
          <w:rFonts w:ascii="仿宋_GB2312" w:eastAsia="仿宋_GB2312" w:hAnsi="仿宋_GB2312" w:cs="仿宋_GB2312" w:hint="eastAsia"/>
          <w:kern w:val="0"/>
          <w:sz w:val="30"/>
          <w:szCs w:val="30"/>
        </w:rPr>
        <w:t>车辆编制0辆，实有车辆0辆。</w:t>
      </w:r>
    </w:p>
    <w:p w:rsidR="009301E2">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rsidR="007055C6" w:rsidP="007055C6">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rsidR="007055C6" w:rsidRPr="007055C6" w:rsidP="007055C6">
      <w:pPr>
        <w:widowControl/>
        <w:ind w:firstLine="450" w:firstLineChars="15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2021</w:t>
      </w:r>
      <w:r>
        <w:rPr>
          <w:rFonts w:ascii="仿宋_GB2312" w:eastAsia="仿宋_GB2312" w:hAnsi="仿宋_GB2312" w:cs="仿宋_GB2312" w:hint="eastAsia"/>
          <w:kern w:val="0"/>
          <w:sz w:val="30"/>
          <w:szCs w:val="30"/>
        </w:rPr>
        <w:t>年部门财务总收入</w:t>
      </w:r>
      <w:r>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0"/>
          <w:szCs w:val="30"/>
        </w:rPr>
        <w:t>2720.22万元</w:t>
      </w:r>
      <w:r w:rsidR="00496B2E">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比上年预算总收入</w:t>
      </w:r>
      <w:r w:rsidRPr="00B84476">
        <w:rPr>
          <w:rFonts w:ascii="仿宋_GB2312" w:eastAsia="仿宋_GB2312" w:hAnsi="仿宋_GB2312" w:cs="仿宋_GB2312"/>
          <w:kern w:val="0"/>
          <w:sz w:val="30"/>
          <w:szCs w:val="30"/>
        </w:rPr>
        <w:t>2466.56</w:t>
      </w:r>
      <w:r>
        <w:rPr>
          <w:rFonts w:ascii="仿宋_GB2312" w:eastAsia="仿宋_GB2312" w:hAnsi="仿宋_GB2312" w:cs="仿宋_GB2312" w:hint="eastAsia"/>
          <w:kern w:val="0"/>
          <w:sz w:val="30"/>
          <w:szCs w:val="30"/>
        </w:rPr>
        <w:t>万元增加</w:t>
      </w:r>
      <w:r w:rsidRPr="00B84476">
        <w:rPr>
          <w:rFonts w:ascii="仿宋_GB2312" w:eastAsia="仿宋_GB2312" w:hAnsi="仿宋_GB2312" w:cs="仿宋_GB2312"/>
          <w:kern w:val="0"/>
          <w:sz w:val="30"/>
          <w:szCs w:val="30"/>
        </w:rPr>
        <w:t>253.66</w:t>
      </w:r>
      <w:r>
        <w:rPr>
          <w:rFonts w:ascii="仿宋_GB2312" w:eastAsia="仿宋_GB2312" w:hAnsi="仿宋_GB2312" w:cs="仿宋_GB2312" w:hint="eastAsia"/>
          <w:kern w:val="0"/>
          <w:sz w:val="30"/>
          <w:szCs w:val="30"/>
        </w:rPr>
        <w:t>万元，主要原因是根据实际情况，适当增加了城乡医疗救助、</w:t>
      </w:r>
      <w:r w:rsidRPr="004B7636">
        <w:rPr>
          <w:rFonts w:ascii="仿宋_GB2312" w:eastAsia="仿宋_GB2312" w:hAnsi="仿宋_GB2312" w:cs="仿宋_GB2312" w:hint="eastAsia"/>
          <w:kern w:val="0"/>
          <w:sz w:val="30"/>
          <w:szCs w:val="30"/>
        </w:rPr>
        <w:t>县级财政对城乡居民基本医疗保险补助</w:t>
      </w:r>
      <w:r>
        <w:rPr>
          <w:rFonts w:ascii="仿宋_GB2312" w:eastAsia="仿宋_GB2312" w:hAnsi="仿宋_GB2312" w:cs="仿宋_GB2312" w:hint="eastAsia"/>
          <w:kern w:val="0"/>
          <w:sz w:val="30"/>
          <w:szCs w:val="30"/>
        </w:rPr>
        <w:t>，其中：一般公共预算2720.22万元</w:t>
      </w:r>
      <w:r w:rsidR="00496B2E">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比上年</w:t>
      </w:r>
      <w:r w:rsidRPr="00B84476">
        <w:rPr>
          <w:rFonts w:ascii="仿宋_GB2312" w:eastAsia="仿宋_GB2312" w:hAnsi="仿宋_GB2312" w:cs="仿宋_GB2312"/>
          <w:kern w:val="0"/>
          <w:sz w:val="30"/>
          <w:szCs w:val="30"/>
        </w:rPr>
        <w:t>2466.56</w:t>
      </w:r>
      <w:r>
        <w:rPr>
          <w:rFonts w:ascii="仿宋_GB2312" w:eastAsia="仿宋_GB2312" w:hAnsi="仿宋_GB2312" w:cs="仿宋_GB2312" w:hint="eastAsia"/>
          <w:kern w:val="0"/>
          <w:sz w:val="30"/>
          <w:szCs w:val="30"/>
        </w:rPr>
        <w:t>万元增加</w:t>
      </w:r>
      <w:r w:rsidRPr="00B84476">
        <w:rPr>
          <w:rFonts w:ascii="仿宋_GB2312" w:eastAsia="仿宋_GB2312" w:hAnsi="仿宋_GB2312" w:cs="仿宋_GB2312"/>
          <w:kern w:val="0"/>
          <w:sz w:val="30"/>
          <w:szCs w:val="30"/>
        </w:rPr>
        <w:t>253.66</w:t>
      </w:r>
      <w:r>
        <w:rPr>
          <w:rFonts w:ascii="仿宋_GB2312" w:eastAsia="仿宋_GB2312" w:hAnsi="仿宋_GB2312" w:cs="仿宋_GB2312" w:hint="eastAsia"/>
          <w:kern w:val="0"/>
          <w:sz w:val="30"/>
          <w:szCs w:val="30"/>
        </w:rPr>
        <w:t>万元，主要原因是根据实际情况，适当增加了城乡医疗救助、</w:t>
      </w:r>
      <w:r w:rsidRPr="004B7636">
        <w:rPr>
          <w:rFonts w:ascii="仿宋_GB2312" w:eastAsia="仿宋_GB2312" w:hAnsi="仿宋_GB2312" w:cs="仿宋_GB2312" w:hint="eastAsia"/>
          <w:kern w:val="0"/>
          <w:sz w:val="30"/>
          <w:szCs w:val="30"/>
        </w:rPr>
        <w:t>县级财政对城乡居民基本医疗保险补助</w:t>
      </w:r>
      <w:r>
        <w:rPr>
          <w:rFonts w:ascii="仿宋_GB2312" w:eastAsia="仿宋_GB2312" w:hAnsi="仿宋_GB2312" w:cs="仿宋_GB2312" w:hint="eastAsia"/>
          <w:kern w:val="0"/>
          <w:sz w:val="30"/>
          <w:szCs w:val="30"/>
        </w:rPr>
        <w:t>，政府性基金预算0万元，国有资本经营预算0万元，财政专户管理资金0万元，事业单位事业收入0万元，事业单位经营收入0万元，上级补助收入0万元，附属单位上缴收入0万元，其他收入0万元，上年结转结余0万元。</w:t>
      </w:r>
    </w:p>
    <w:p w:rsidR="009301E2">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2021年部门财政拨款收入</w:t>
      </w:r>
      <w:r w:rsidR="00DD3208">
        <w:rPr>
          <w:rFonts w:ascii="仿宋_GB2312" w:eastAsia="仿宋_GB2312" w:hAnsi="仿宋_GB2312" w:cs="仿宋_GB2312" w:hint="eastAsia"/>
          <w:kern w:val="0"/>
          <w:sz w:val="30"/>
          <w:szCs w:val="30"/>
        </w:rPr>
        <w:t>2720.22</w:t>
      </w:r>
      <w:r>
        <w:rPr>
          <w:rFonts w:ascii="仿宋_GB2312" w:eastAsia="仿宋_GB2312" w:hAnsi="仿宋_GB2312" w:cs="仿宋_GB2312" w:hint="eastAsia"/>
          <w:kern w:val="0"/>
          <w:sz w:val="30"/>
          <w:szCs w:val="30"/>
        </w:rPr>
        <w:t>万元</w:t>
      </w:r>
      <w:r w:rsidR="003A2502">
        <w:rPr>
          <w:rFonts w:ascii="仿宋_GB2312" w:eastAsia="仿宋_GB2312" w:hAnsi="仿宋_GB2312" w:cs="仿宋_GB2312" w:hint="eastAsia"/>
          <w:kern w:val="0"/>
          <w:sz w:val="30"/>
          <w:szCs w:val="30"/>
        </w:rPr>
        <w:t>，</w:t>
      </w:r>
      <w:r w:rsidR="00DD3208">
        <w:rPr>
          <w:rFonts w:ascii="仿宋_GB2312" w:eastAsia="仿宋_GB2312" w:hAnsi="仿宋_GB2312" w:cs="仿宋_GB2312" w:hint="eastAsia"/>
          <w:kern w:val="0"/>
          <w:sz w:val="30"/>
          <w:szCs w:val="30"/>
        </w:rPr>
        <w:t>比上年</w:t>
      </w:r>
      <w:r w:rsidRPr="00B84476" w:rsidR="00DD3208">
        <w:rPr>
          <w:rFonts w:ascii="仿宋_GB2312" w:eastAsia="仿宋_GB2312" w:hAnsi="仿宋_GB2312" w:cs="仿宋_GB2312"/>
          <w:kern w:val="0"/>
          <w:sz w:val="30"/>
          <w:szCs w:val="30"/>
        </w:rPr>
        <w:t>2466.56</w:t>
      </w:r>
      <w:r w:rsidR="00DD3208">
        <w:rPr>
          <w:rFonts w:ascii="仿宋_GB2312" w:eastAsia="仿宋_GB2312" w:hAnsi="仿宋_GB2312" w:cs="仿宋_GB2312" w:hint="eastAsia"/>
          <w:kern w:val="0"/>
          <w:sz w:val="30"/>
          <w:szCs w:val="30"/>
        </w:rPr>
        <w:t>万元增加</w:t>
      </w:r>
      <w:r w:rsidRPr="00B84476" w:rsidR="00DD3208">
        <w:rPr>
          <w:rFonts w:ascii="仿宋_GB2312" w:eastAsia="仿宋_GB2312" w:hAnsi="仿宋_GB2312" w:cs="仿宋_GB2312"/>
          <w:kern w:val="0"/>
          <w:sz w:val="30"/>
          <w:szCs w:val="30"/>
        </w:rPr>
        <w:t>253.66</w:t>
      </w:r>
      <w:r w:rsidR="00DD3208">
        <w:rPr>
          <w:rFonts w:ascii="仿宋_GB2312" w:eastAsia="仿宋_GB2312" w:hAnsi="仿宋_GB2312" w:cs="仿宋_GB2312" w:hint="eastAsia"/>
          <w:kern w:val="0"/>
          <w:sz w:val="30"/>
          <w:szCs w:val="30"/>
        </w:rPr>
        <w:t>万元，主要原因是根据实际情况，适当增加了城乡医疗救助、</w:t>
      </w:r>
      <w:r w:rsidRPr="004B7636" w:rsidR="00DD3208">
        <w:rPr>
          <w:rFonts w:ascii="仿宋_GB2312" w:eastAsia="仿宋_GB2312" w:hAnsi="仿宋_GB2312" w:cs="仿宋_GB2312" w:hint="eastAsia"/>
          <w:kern w:val="0"/>
          <w:sz w:val="30"/>
          <w:szCs w:val="30"/>
        </w:rPr>
        <w:t>县级财政对城乡居民基本医疗保险补助</w:t>
      </w:r>
      <w:r>
        <w:rPr>
          <w:rFonts w:ascii="仿宋_GB2312" w:eastAsia="仿宋_GB2312" w:hAnsi="仿宋_GB2312" w:cs="仿宋_GB2312" w:hint="eastAsia"/>
          <w:kern w:val="0"/>
          <w:sz w:val="30"/>
          <w:szCs w:val="30"/>
        </w:rPr>
        <w:t>，其中:本年收入</w:t>
      </w:r>
      <w:r w:rsidR="00DD3208">
        <w:rPr>
          <w:rFonts w:ascii="仿宋_GB2312" w:eastAsia="仿宋_GB2312" w:hAnsi="仿宋_GB2312" w:cs="仿宋_GB2312" w:hint="eastAsia"/>
          <w:kern w:val="0"/>
          <w:sz w:val="30"/>
          <w:szCs w:val="30"/>
        </w:rPr>
        <w:t>2720.22</w:t>
      </w:r>
      <w:r>
        <w:rPr>
          <w:rFonts w:ascii="仿宋_GB2312" w:eastAsia="仿宋_GB2312" w:hAnsi="仿宋_GB2312" w:cs="仿宋_GB2312" w:hint="eastAsia"/>
          <w:kern w:val="0"/>
          <w:sz w:val="30"/>
          <w:szCs w:val="30"/>
        </w:rPr>
        <w:t>万元</w:t>
      </w:r>
      <w:r w:rsidR="003A2502">
        <w:rPr>
          <w:rFonts w:ascii="仿宋_GB2312" w:eastAsia="仿宋_GB2312" w:hAnsi="仿宋_GB2312" w:cs="仿宋_GB2312" w:hint="eastAsia"/>
          <w:kern w:val="0"/>
          <w:sz w:val="30"/>
          <w:szCs w:val="30"/>
        </w:rPr>
        <w:t>，</w:t>
      </w:r>
      <w:r w:rsidR="00DD3208">
        <w:rPr>
          <w:rFonts w:ascii="仿宋_GB2312" w:eastAsia="仿宋_GB2312" w:hAnsi="仿宋_GB2312" w:cs="仿宋_GB2312" w:hint="eastAsia"/>
          <w:kern w:val="0"/>
          <w:sz w:val="30"/>
          <w:szCs w:val="30"/>
        </w:rPr>
        <w:t>比上年预算总收入</w:t>
      </w:r>
      <w:r w:rsidRPr="00B84476" w:rsidR="00DD3208">
        <w:rPr>
          <w:rFonts w:ascii="仿宋_GB2312" w:eastAsia="仿宋_GB2312" w:hAnsi="仿宋_GB2312" w:cs="仿宋_GB2312"/>
          <w:kern w:val="0"/>
          <w:sz w:val="30"/>
          <w:szCs w:val="30"/>
        </w:rPr>
        <w:t>2466.56</w:t>
      </w:r>
      <w:r w:rsidR="00DD3208">
        <w:rPr>
          <w:rFonts w:ascii="仿宋_GB2312" w:eastAsia="仿宋_GB2312" w:hAnsi="仿宋_GB2312" w:cs="仿宋_GB2312" w:hint="eastAsia"/>
          <w:kern w:val="0"/>
          <w:sz w:val="30"/>
          <w:szCs w:val="30"/>
        </w:rPr>
        <w:t>万元增加</w:t>
      </w:r>
      <w:r w:rsidRPr="00B84476" w:rsidR="00DD3208">
        <w:rPr>
          <w:rFonts w:ascii="仿宋_GB2312" w:eastAsia="仿宋_GB2312" w:hAnsi="仿宋_GB2312" w:cs="仿宋_GB2312"/>
          <w:kern w:val="0"/>
          <w:sz w:val="30"/>
          <w:szCs w:val="30"/>
        </w:rPr>
        <w:t>253.66</w:t>
      </w:r>
      <w:r w:rsidR="00DD3208">
        <w:rPr>
          <w:rFonts w:ascii="仿宋_GB2312" w:eastAsia="仿宋_GB2312" w:hAnsi="仿宋_GB2312" w:cs="仿宋_GB2312" w:hint="eastAsia"/>
          <w:kern w:val="0"/>
          <w:sz w:val="30"/>
          <w:szCs w:val="30"/>
        </w:rPr>
        <w:t>万元，主要原因是根据实际情况，适当增加了城乡医疗救助、</w:t>
      </w:r>
      <w:r w:rsidRPr="004B7636" w:rsidR="00DD3208">
        <w:rPr>
          <w:rFonts w:ascii="仿宋_GB2312" w:eastAsia="仿宋_GB2312" w:hAnsi="仿宋_GB2312" w:cs="仿宋_GB2312" w:hint="eastAsia"/>
          <w:kern w:val="0"/>
          <w:sz w:val="30"/>
          <w:szCs w:val="30"/>
        </w:rPr>
        <w:t>县级财政对城乡居民基本医疗保险补助</w:t>
      </w:r>
      <w:r>
        <w:rPr>
          <w:rFonts w:ascii="仿宋_GB2312" w:eastAsia="仿宋_GB2312" w:hAnsi="仿宋_GB2312" w:cs="仿宋_GB2312" w:hint="eastAsia"/>
          <w:kern w:val="0"/>
          <w:sz w:val="30"/>
          <w:szCs w:val="30"/>
        </w:rPr>
        <w:t>，上年结转结余收入</w:t>
      </w:r>
      <w:r w:rsidR="00DD3208">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万元。本年收入中，一般公共预算财政拨款</w:t>
      </w:r>
      <w:r w:rsidR="00DD3208">
        <w:rPr>
          <w:rFonts w:ascii="仿宋_GB2312" w:eastAsia="仿宋_GB2312" w:hAnsi="仿宋_GB2312" w:cs="仿宋_GB2312" w:hint="eastAsia"/>
          <w:kern w:val="0"/>
          <w:sz w:val="30"/>
          <w:szCs w:val="30"/>
        </w:rPr>
        <w:t>2720.22</w:t>
      </w:r>
      <w:r>
        <w:rPr>
          <w:rFonts w:ascii="仿宋_GB2312" w:eastAsia="仿宋_GB2312" w:hAnsi="仿宋_GB2312" w:cs="仿宋_GB2312" w:hint="eastAsia"/>
          <w:kern w:val="0"/>
          <w:sz w:val="30"/>
          <w:szCs w:val="30"/>
        </w:rPr>
        <w:t>万元</w:t>
      </w:r>
      <w:r w:rsidR="003A2502">
        <w:rPr>
          <w:rFonts w:ascii="仿宋_GB2312" w:eastAsia="仿宋_GB2312" w:hAnsi="仿宋_GB2312" w:cs="仿宋_GB2312" w:hint="eastAsia"/>
          <w:kern w:val="0"/>
          <w:sz w:val="30"/>
          <w:szCs w:val="30"/>
        </w:rPr>
        <w:t>，</w:t>
      </w:r>
      <w:r w:rsidR="00DD3208">
        <w:rPr>
          <w:rFonts w:ascii="仿宋_GB2312" w:eastAsia="仿宋_GB2312" w:hAnsi="仿宋_GB2312" w:cs="仿宋_GB2312" w:hint="eastAsia"/>
          <w:kern w:val="0"/>
          <w:sz w:val="30"/>
          <w:szCs w:val="30"/>
        </w:rPr>
        <w:t>比上年预算总收入</w:t>
      </w:r>
      <w:r w:rsidRPr="00B84476" w:rsidR="00DD3208">
        <w:rPr>
          <w:rFonts w:ascii="仿宋_GB2312" w:eastAsia="仿宋_GB2312" w:hAnsi="仿宋_GB2312" w:cs="仿宋_GB2312"/>
          <w:kern w:val="0"/>
          <w:sz w:val="30"/>
          <w:szCs w:val="30"/>
        </w:rPr>
        <w:t>2466.56</w:t>
      </w:r>
      <w:r w:rsidR="00DD3208">
        <w:rPr>
          <w:rFonts w:ascii="仿宋_GB2312" w:eastAsia="仿宋_GB2312" w:hAnsi="仿宋_GB2312" w:cs="仿宋_GB2312" w:hint="eastAsia"/>
          <w:kern w:val="0"/>
          <w:sz w:val="30"/>
          <w:szCs w:val="30"/>
        </w:rPr>
        <w:t>万元增加</w:t>
      </w:r>
      <w:r w:rsidRPr="00B84476" w:rsidR="00DD3208">
        <w:rPr>
          <w:rFonts w:ascii="仿宋_GB2312" w:eastAsia="仿宋_GB2312" w:hAnsi="仿宋_GB2312" w:cs="仿宋_GB2312"/>
          <w:kern w:val="0"/>
          <w:sz w:val="30"/>
          <w:szCs w:val="30"/>
        </w:rPr>
        <w:t>253.66</w:t>
      </w:r>
      <w:r w:rsidR="00DD3208">
        <w:rPr>
          <w:rFonts w:ascii="仿宋_GB2312" w:eastAsia="仿宋_GB2312" w:hAnsi="仿宋_GB2312" w:cs="仿宋_GB2312" w:hint="eastAsia"/>
          <w:kern w:val="0"/>
          <w:sz w:val="30"/>
          <w:szCs w:val="30"/>
        </w:rPr>
        <w:t>万元，主要原因是根据实际情况，适当增加了城乡医疗救助、</w:t>
      </w:r>
      <w:r w:rsidRPr="004B7636" w:rsidR="00DD3208">
        <w:rPr>
          <w:rFonts w:ascii="仿宋_GB2312" w:eastAsia="仿宋_GB2312" w:hAnsi="仿宋_GB2312" w:cs="仿宋_GB2312" w:hint="eastAsia"/>
          <w:kern w:val="0"/>
          <w:sz w:val="30"/>
          <w:szCs w:val="30"/>
        </w:rPr>
        <w:t>县级财政对城乡居民基本医疗保险补助</w:t>
      </w:r>
      <w:r>
        <w:rPr>
          <w:rFonts w:ascii="仿宋_GB2312" w:eastAsia="仿宋_GB2312" w:hAnsi="仿宋_GB2312" w:cs="仿宋_GB2312" w:hint="eastAsia"/>
          <w:kern w:val="0"/>
          <w:sz w:val="30"/>
          <w:szCs w:val="30"/>
        </w:rPr>
        <w:t>，政府性基金财政拨款</w:t>
      </w:r>
      <w:r w:rsidR="00DD3208">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万元，国有资本经营预算财政拨款</w:t>
      </w:r>
      <w:r w:rsidR="00DD3208">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万元，财政专户管理资金拨款</w:t>
      </w:r>
      <w:r w:rsidR="00DD3208">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9301E2">
      <w:pPr>
        <w:widowControl/>
        <w:ind w:firstLine="600" w:firstLineChars="200"/>
        <w:jc w:val="left"/>
        <w:rPr>
          <w:rFonts w:ascii="黑体" w:eastAsia="黑体" w:hAnsi="黑体"/>
          <w:kern w:val="0"/>
          <w:sz w:val="30"/>
          <w:szCs w:val="30"/>
        </w:rPr>
      </w:pPr>
      <w:r>
        <w:rPr>
          <w:rFonts w:ascii="黑体" w:eastAsia="黑体" w:hAnsi="黑体"/>
          <w:kern w:val="0"/>
          <w:sz w:val="30"/>
          <w:szCs w:val="30"/>
        </w:rPr>
        <w:t>四、预算单位支出情况</w:t>
      </w:r>
    </w:p>
    <w:p w:rsidR="00F4400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2021年部门预算总支出</w:t>
      </w:r>
      <w:r w:rsidR="004E24E5">
        <w:rPr>
          <w:rFonts w:ascii="仿宋_GB2312" w:eastAsia="仿宋_GB2312" w:hAnsi="仿宋_GB2312" w:cs="仿宋_GB2312" w:hint="eastAsia"/>
          <w:kern w:val="0"/>
          <w:sz w:val="30"/>
          <w:szCs w:val="30"/>
        </w:rPr>
        <w:t>2720.22</w:t>
      </w:r>
      <w:r>
        <w:rPr>
          <w:rFonts w:ascii="仿宋_GB2312" w:eastAsia="仿宋_GB2312" w:hAnsi="仿宋_GB2312" w:cs="仿宋_GB2312" w:hint="eastAsia"/>
          <w:kern w:val="0"/>
          <w:sz w:val="30"/>
          <w:szCs w:val="30"/>
        </w:rPr>
        <w:t>万元</w:t>
      </w:r>
      <w:r w:rsidR="007C2135">
        <w:rPr>
          <w:rFonts w:ascii="仿宋_GB2312" w:eastAsia="仿宋_GB2312" w:hAnsi="仿宋_GB2312" w:cs="仿宋_GB2312" w:hint="eastAsia"/>
          <w:kern w:val="0"/>
          <w:sz w:val="30"/>
          <w:szCs w:val="30"/>
        </w:rPr>
        <w:t>，</w:t>
      </w:r>
      <w:r w:rsidR="004E24E5">
        <w:rPr>
          <w:rFonts w:ascii="仿宋_GB2312" w:eastAsia="仿宋_GB2312" w:hAnsi="仿宋_GB2312" w:cs="仿宋_GB2312" w:hint="eastAsia"/>
          <w:kern w:val="0"/>
          <w:sz w:val="30"/>
          <w:szCs w:val="30"/>
        </w:rPr>
        <w:t>比上年预算总支出</w:t>
      </w:r>
      <w:r w:rsidRPr="00B84476" w:rsidR="004E24E5">
        <w:rPr>
          <w:rFonts w:ascii="仿宋_GB2312" w:eastAsia="仿宋_GB2312" w:hAnsi="仿宋_GB2312" w:cs="仿宋_GB2312"/>
          <w:kern w:val="0"/>
          <w:sz w:val="30"/>
          <w:szCs w:val="30"/>
        </w:rPr>
        <w:t>2466.56</w:t>
      </w:r>
      <w:r w:rsidR="004E24E5">
        <w:rPr>
          <w:rFonts w:ascii="仿宋_GB2312" w:eastAsia="仿宋_GB2312" w:hAnsi="仿宋_GB2312" w:cs="仿宋_GB2312" w:hint="eastAsia"/>
          <w:kern w:val="0"/>
          <w:sz w:val="30"/>
          <w:szCs w:val="30"/>
        </w:rPr>
        <w:t>万元增加</w:t>
      </w:r>
      <w:r w:rsidRPr="00B84476" w:rsidR="004E24E5">
        <w:rPr>
          <w:rFonts w:ascii="仿宋_GB2312" w:eastAsia="仿宋_GB2312" w:hAnsi="仿宋_GB2312" w:cs="仿宋_GB2312"/>
          <w:kern w:val="0"/>
          <w:sz w:val="30"/>
          <w:szCs w:val="30"/>
        </w:rPr>
        <w:t>253.66</w:t>
      </w:r>
      <w:r w:rsidR="004E24E5">
        <w:rPr>
          <w:rFonts w:ascii="仿宋_GB2312" w:eastAsia="仿宋_GB2312" w:hAnsi="仿宋_GB2312" w:cs="仿宋_GB2312" w:hint="eastAsia"/>
          <w:kern w:val="0"/>
          <w:sz w:val="30"/>
          <w:szCs w:val="30"/>
        </w:rPr>
        <w:t>万元，主要原因是根据实际情况，适当增加了城乡医疗救助、</w:t>
      </w:r>
      <w:r w:rsidRPr="004B7636" w:rsidR="004E24E5">
        <w:rPr>
          <w:rFonts w:ascii="仿宋_GB2312" w:eastAsia="仿宋_GB2312" w:hAnsi="仿宋_GB2312" w:cs="仿宋_GB2312" w:hint="eastAsia"/>
          <w:kern w:val="0"/>
          <w:sz w:val="30"/>
          <w:szCs w:val="30"/>
        </w:rPr>
        <w:t>县级财政对城乡居民基本医疗保险补助</w:t>
      </w:r>
      <w:r>
        <w:rPr>
          <w:rFonts w:ascii="仿宋_GB2312" w:eastAsia="仿宋_GB2312" w:hAnsi="仿宋_GB2312" w:cs="仿宋_GB2312" w:hint="eastAsia"/>
          <w:kern w:val="0"/>
          <w:sz w:val="30"/>
          <w:szCs w:val="30"/>
        </w:rPr>
        <w:t xml:space="preserve">。财政拨款安排支出 </w:t>
      </w:r>
      <w:r w:rsidR="004E24E5">
        <w:rPr>
          <w:rFonts w:ascii="仿宋_GB2312" w:eastAsia="仿宋_GB2312" w:hAnsi="仿宋_GB2312" w:cs="仿宋_GB2312" w:hint="eastAsia"/>
          <w:kern w:val="0"/>
          <w:sz w:val="30"/>
          <w:szCs w:val="30"/>
        </w:rPr>
        <w:t>2720.22</w:t>
      </w:r>
      <w:r>
        <w:rPr>
          <w:rFonts w:ascii="仿宋_GB2312" w:eastAsia="仿宋_GB2312" w:hAnsi="仿宋_GB2312" w:cs="仿宋_GB2312" w:hint="eastAsia"/>
          <w:kern w:val="0"/>
          <w:sz w:val="30"/>
          <w:szCs w:val="30"/>
        </w:rPr>
        <w:t>万元</w:t>
      </w:r>
      <w:r w:rsidR="007C2135">
        <w:rPr>
          <w:rFonts w:ascii="仿宋_GB2312" w:eastAsia="仿宋_GB2312" w:hAnsi="仿宋_GB2312" w:cs="仿宋_GB2312" w:hint="eastAsia"/>
          <w:kern w:val="0"/>
          <w:sz w:val="30"/>
          <w:szCs w:val="30"/>
        </w:rPr>
        <w:t>，</w:t>
      </w:r>
      <w:r w:rsidR="004E24E5">
        <w:rPr>
          <w:rFonts w:ascii="仿宋_GB2312" w:eastAsia="仿宋_GB2312" w:hAnsi="仿宋_GB2312" w:cs="仿宋_GB2312" w:hint="eastAsia"/>
          <w:kern w:val="0"/>
          <w:sz w:val="30"/>
          <w:szCs w:val="30"/>
        </w:rPr>
        <w:t>比上年预算总支出</w:t>
      </w:r>
      <w:r w:rsidRPr="00B84476" w:rsidR="004E24E5">
        <w:rPr>
          <w:rFonts w:ascii="仿宋_GB2312" w:eastAsia="仿宋_GB2312" w:hAnsi="仿宋_GB2312" w:cs="仿宋_GB2312"/>
          <w:kern w:val="0"/>
          <w:sz w:val="30"/>
          <w:szCs w:val="30"/>
        </w:rPr>
        <w:t>2466.56</w:t>
      </w:r>
      <w:r w:rsidR="004E24E5">
        <w:rPr>
          <w:rFonts w:ascii="仿宋_GB2312" w:eastAsia="仿宋_GB2312" w:hAnsi="仿宋_GB2312" w:cs="仿宋_GB2312" w:hint="eastAsia"/>
          <w:kern w:val="0"/>
          <w:sz w:val="30"/>
          <w:szCs w:val="30"/>
        </w:rPr>
        <w:t>万元增加</w:t>
      </w:r>
      <w:r w:rsidRPr="00B84476" w:rsidR="004E24E5">
        <w:rPr>
          <w:rFonts w:ascii="仿宋_GB2312" w:eastAsia="仿宋_GB2312" w:hAnsi="仿宋_GB2312" w:cs="仿宋_GB2312"/>
          <w:kern w:val="0"/>
          <w:sz w:val="30"/>
          <w:szCs w:val="30"/>
        </w:rPr>
        <w:t>253.66</w:t>
      </w:r>
      <w:r w:rsidR="004E24E5">
        <w:rPr>
          <w:rFonts w:ascii="仿宋_GB2312" w:eastAsia="仿宋_GB2312" w:hAnsi="仿宋_GB2312" w:cs="仿宋_GB2312" w:hint="eastAsia"/>
          <w:kern w:val="0"/>
          <w:sz w:val="30"/>
          <w:szCs w:val="30"/>
        </w:rPr>
        <w:t>万元，主要原因是根据实际情况，适当增加了城乡医疗救助、</w:t>
      </w:r>
      <w:r w:rsidRPr="004B7636" w:rsidR="004E24E5">
        <w:rPr>
          <w:rFonts w:ascii="仿宋_GB2312" w:eastAsia="仿宋_GB2312" w:hAnsi="仿宋_GB2312" w:cs="仿宋_GB2312" w:hint="eastAsia"/>
          <w:kern w:val="0"/>
          <w:sz w:val="30"/>
          <w:szCs w:val="30"/>
        </w:rPr>
        <w:t>县级财政对城乡居民基本医疗保险补助</w:t>
      </w:r>
      <w:r>
        <w:rPr>
          <w:rFonts w:ascii="仿宋_GB2312" w:eastAsia="仿宋_GB2312" w:hAnsi="仿宋_GB2312" w:cs="仿宋_GB2312" w:hint="eastAsia"/>
          <w:kern w:val="0"/>
          <w:sz w:val="30"/>
          <w:szCs w:val="30"/>
        </w:rPr>
        <w:t>，其中：基本支出</w:t>
      </w:r>
      <w:r w:rsidR="004E24E5">
        <w:rPr>
          <w:rFonts w:ascii="仿宋_GB2312" w:eastAsia="仿宋_GB2312" w:hAnsi="仿宋_GB2312" w:cs="仿宋_GB2312" w:hint="eastAsia"/>
          <w:kern w:val="0"/>
          <w:sz w:val="30"/>
          <w:szCs w:val="30"/>
        </w:rPr>
        <w:t>713.42</w:t>
      </w:r>
      <w:r>
        <w:rPr>
          <w:rFonts w:ascii="仿宋_GB2312" w:eastAsia="仿宋_GB2312" w:hAnsi="仿宋_GB2312" w:cs="仿宋_GB2312" w:hint="eastAsia"/>
          <w:kern w:val="0"/>
          <w:sz w:val="30"/>
          <w:szCs w:val="30"/>
        </w:rPr>
        <w:t>万元，</w:t>
      </w:r>
      <w:r w:rsidR="004E24E5">
        <w:rPr>
          <w:rFonts w:ascii="仿宋_GB2312" w:eastAsia="仿宋_GB2312" w:hAnsi="仿宋_GB2312" w:cs="仿宋_GB2312" w:hint="eastAsia"/>
          <w:kern w:val="0"/>
          <w:sz w:val="30"/>
          <w:szCs w:val="30"/>
        </w:rPr>
        <w:t>比</w:t>
      </w:r>
      <w:r>
        <w:rPr>
          <w:rFonts w:ascii="仿宋_GB2312" w:eastAsia="仿宋_GB2312" w:hAnsi="仿宋_GB2312" w:cs="仿宋_GB2312" w:hint="eastAsia"/>
          <w:kern w:val="0"/>
          <w:sz w:val="30"/>
          <w:szCs w:val="30"/>
        </w:rPr>
        <w:t>上年</w:t>
      </w:r>
      <w:r w:rsidR="004E24E5">
        <w:rPr>
          <w:rFonts w:ascii="仿宋_GB2312" w:eastAsia="仿宋_GB2312" w:hAnsi="仿宋_GB2312" w:cs="仿宋_GB2312" w:hint="eastAsia"/>
          <w:kern w:val="0"/>
          <w:sz w:val="30"/>
          <w:szCs w:val="30"/>
        </w:rPr>
        <w:t>726.41万元减少12.99万元</w:t>
      </w:r>
      <w:r>
        <w:rPr>
          <w:rFonts w:ascii="仿宋_GB2312" w:eastAsia="仿宋_GB2312" w:hAnsi="仿宋_GB2312" w:cs="仿宋_GB2312" w:hint="eastAsia"/>
          <w:kern w:val="0"/>
          <w:sz w:val="30"/>
          <w:szCs w:val="30"/>
        </w:rPr>
        <w:t>，主要原因</w:t>
      </w:r>
      <w:r w:rsidR="004E24E5">
        <w:rPr>
          <w:rFonts w:ascii="仿宋_GB2312" w:eastAsia="仿宋_GB2312" w:hAnsi="仿宋_GB2312" w:cs="仿宋_GB2312" w:hint="eastAsia"/>
          <w:kern w:val="0"/>
          <w:sz w:val="30"/>
          <w:szCs w:val="30"/>
        </w:rPr>
        <w:t>是</w:t>
      </w:r>
      <w:r>
        <w:rPr>
          <w:rFonts w:ascii="仿宋_GB2312" w:eastAsia="仿宋_GB2312" w:hAnsi="仿宋_GB2312" w:cs="仿宋_GB2312" w:hint="eastAsia"/>
          <w:kern w:val="0"/>
          <w:sz w:val="30"/>
          <w:szCs w:val="30"/>
        </w:rPr>
        <w:t>人员减少2人，2020年预算时有35人，2021年预算时有33人</w:t>
      </w:r>
      <w:r>
        <w:rPr>
          <w:rFonts w:ascii="仿宋_GB2312" w:eastAsia="仿宋_GB2312" w:hAnsi="仿宋_GB2312" w:cs="仿宋_GB2312" w:hint="eastAsia"/>
          <w:kern w:val="0"/>
          <w:sz w:val="30"/>
          <w:szCs w:val="30"/>
        </w:rPr>
        <w:t>；项目支出</w:t>
      </w:r>
      <w:r w:rsidR="004E24E5">
        <w:rPr>
          <w:rFonts w:ascii="仿宋_GB2312" w:eastAsia="仿宋_GB2312" w:hAnsi="仿宋_GB2312" w:cs="仿宋_GB2312" w:hint="eastAsia"/>
          <w:kern w:val="0"/>
          <w:sz w:val="30"/>
          <w:szCs w:val="30"/>
        </w:rPr>
        <w:t>2006.8</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rPr>
        <w:t>比上年1740.15万元增加266.65万元，主要原因是根据实际情况，适当增加了城乡医疗救助、</w:t>
      </w:r>
      <w:r w:rsidRPr="004B7636">
        <w:rPr>
          <w:rFonts w:ascii="仿宋_GB2312" w:eastAsia="仿宋_GB2312" w:hAnsi="仿宋_GB2312" w:cs="仿宋_GB2312" w:hint="eastAsia"/>
          <w:kern w:val="0"/>
          <w:sz w:val="30"/>
          <w:szCs w:val="30"/>
        </w:rPr>
        <w:t>县级财政对城乡居民基本医疗保险补助</w:t>
      </w:r>
      <w:r>
        <w:rPr>
          <w:rFonts w:ascii="仿宋_GB2312" w:eastAsia="仿宋_GB2312" w:hAnsi="仿宋_GB2312" w:cs="仿宋_GB2312" w:hint="eastAsia"/>
          <w:kern w:val="0"/>
          <w:sz w:val="30"/>
          <w:szCs w:val="30"/>
        </w:rPr>
        <w:t>。</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（一）财政拨款安排支出按功能科目分类情况</w:t>
      </w:r>
    </w:p>
    <w:p w:rsidR="007C2135" w:rsidRPr="007C2135" w:rsidP="00CD658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sidRPr="007C2135">
        <w:rPr>
          <w:rFonts w:ascii="仿宋_GB2312" w:eastAsia="仿宋_GB2312" w:hAnsi="仿宋_GB2312" w:cs="仿宋_GB2312"/>
          <w:kern w:val="0"/>
          <w:sz w:val="30"/>
          <w:szCs w:val="30"/>
        </w:rPr>
        <w:t xml:space="preserve"> </w:t>
      </w:r>
      <w:r w:rsidRPr="00CD658B">
        <w:rPr>
          <w:rFonts w:ascii="仿宋_GB2312" w:eastAsia="仿宋_GB2312" w:hAnsi="仿宋_GB2312" w:cs="仿宋_GB2312"/>
          <w:kern w:val="0"/>
          <w:sz w:val="30"/>
          <w:szCs w:val="30"/>
        </w:rPr>
        <w:t>208</w:t>
      </w:r>
      <w:r>
        <w:rPr>
          <w:rFonts w:hint="eastAsia"/>
        </w:rPr>
        <w:t>—</w:t>
      </w:r>
      <w:r w:rsidRPr="007C2135">
        <w:rPr>
          <w:rFonts w:ascii="仿宋_GB2312" w:eastAsia="仿宋_GB2312" w:hAnsi="仿宋_GB2312" w:cs="仿宋_GB2312" w:hint="eastAsia"/>
          <w:kern w:val="0"/>
          <w:sz w:val="30"/>
          <w:szCs w:val="30"/>
        </w:rPr>
        <w:t>社会保障和就业支出</w:t>
      </w:r>
      <w:r w:rsidR="00E8544C">
        <w:rPr>
          <w:rFonts w:ascii="仿宋_GB2312" w:eastAsia="仿宋_GB2312" w:hAnsi="仿宋_GB2312" w:cs="仿宋_GB2312" w:hint="eastAsia"/>
          <w:kern w:val="0"/>
          <w:sz w:val="30"/>
          <w:szCs w:val="30"/>
        </w:rPr>
        <w:t>71</w:t>
      </w:r>
      <w:r>
        <w:rPr>
          <w:rFonts w:ascii="仿宋_GB2312" w:eastAsia="仿宋_GB2312" w:hAnsi="仿宋_GB2312" w:cs="仿宋_GB2312" w:hint="eastAsia"/>
          <w:kern w:val="0"/>
          <w:sz w:val="30"/>
          <w:szCs w:val="30"/>
        </w:rPr>
        <w:t>.</w:t>
      </w:r>
      <w:r w:rsidR="00E8544C">
        <w:rPr>
          <w:rFonts w:ascii="仿宋_GB2312" w:eastAsia="仿宋_GB2312" w:hAnsi="仿宋_GB2312" w:cs="仿宋_GB2312" w:hint="eastAsia"/>
          <w:kern w:val="0"/>
          <w:sz w:val="30"/>
          <w:szCs w:val="30"/>
        </w:rPr>
        <w:t>02</w:t>
      </w:r>
      <w:r>
        <w:rPr>
          <w:rFonts w:ascii="仿宋_GB2312" w:eastAsia="仿宋_GB2312" w:hAnsi="仿宋_GB2312" w:cs="仿宋_GB2312" w:hint="eastAsia"/>
          <w:kern w:val="0"/>
          <w:sz w:val="30"/>
          <w:szCs w:val="30"/>
        </w:rPr>
        <w:t>万元</w:t>
      </w:r>
      <w:r>
        <w:rPr>
          <w:rFonts w:ascii="仿宋_GB2312" w:eastAsia="仿宋_GB2312" w:hint="eastAsia"/>
          <w:sz w:val="30"/>
          <w:szCs w:val="30"/>
        </w:rPr>
        <w:t>(其中基本支出</w:t>
      </w:r>
      <w:r w:rsidR="00E8544C">
        <w:rPr>
          <w:rFonts w:ascii="仿宋_GB2312" w:eastAsia="仿宋_GB2312" w:hAnsi="仿宋_GB2312" w:cs="仿宋_GB2312" w:hint="eastAsia"/>
          <w:kern w:val="0"/>
          <w:sz w:val="30"/>
          <w:szCs w:val="30"/>
        </w:rPr>
        <w:t>71.02</w:t>
      </w:r>
      <w:r>
        <w:rPr>
          <w:rFonts w:ascii="仿宋_GB2312" w:eastAsia="仿宋_GB2312" w:hint="eastAsia"/>
          <w:sz w:val="30"/>
          <w:szCs w:val="30"/>
        </w:rPr>
        <w:t>万元，项目支出0万元)。其中：</w:t>
      </w:r>
    </w:p>
    <w:p w:rsidR="00CD658B" w:rsidP="00CD658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w:t>
      </w:r>
      <w:r w:rsidR="002E399B">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w:t>
      </w:r>
      <w:r w:rsidRPr="00CD658B">
        <w:rPr>
          <w:rFonts w:ascii="仿宋_GB2312" w:eastAsia="仿宋_GB2312" w:hAnsi="仿宋_GB2312" w:cs="仿宋_GB2312"/>
          <w:kern w:val="0"/>
          <w:sz w:val="30"/>
          <w:szCs w:val="30"/>
        </w:rPr>
        <w:t>2080505</w:t>
      </w:r>
      <w:r>
        <w:rPr>
          <w:rFonts w:hint="eastAsia"/>
        </w:rPr>
        <w:t>—</w:t>
      </w:r>
      <w:r w:rsidRPr="00CD658B">
        <w:rPr>
          <w:rFonts w:ascii="仿宋_GB2312" w:eastAsia="仿宋_GB2312" w:hAnsi="仿宋_GB2312" w:cs="仿宋_GB2312" w:hint="eastAsia"/>
          <w:kern w:val="0"/>
          <w:sz w:val="30"/>
          <w:szCs w:val="30"/>
        </w:rPr>
        <w:t>机关</w:t>
      </w:r>
      <w:r w:rsidRPr="00CD658B">
        <w:rPr>
          <w:rFonts w:ascii="仿宋_GB2312" w:eastAsia="仿宋_GB2312" w:hAnsi="仿宋_GB2312" w:cs="仿宋_GB2312" w:hint="eastAsia"/>
          <w:kern w:val="0"/>
          <w:sz w:val="30"/>
          <w:szCs w:val="30"/>
        </w:rPr>
        <w:t>事业单位基本养老保险缴费支出</w:t>
      </w:r>
      <w:r w:rsidR="0045217A">
        <w:rPr>
          <w:rFonts w:ascii="仿宋_GB2312" w:eastAsia="仿宋_GB2312" w:hAnsi="仿宋_GB2312" w:cs="仿宋_GB2312" w:hint="eastAsia"/>
          <w:kern w:val="0"/>
          <w:sz w:val="30"/>
          <w:szCs w:val="30"/>
        </w:rPr>
        <w:t>53.42万元</w:t>
      </w:r>
      <w:r>
        <w:rPr>
          <w:rFonts w:ascii="仿宋_GB2312" w:eastAsia="仿宋_GB2312" w:hint="eastAsia"/>
          <w:sz w:val="30"/>
          <w:szCs w:val="30"/>
        </w:rPr>
        <w:t>(基本支出</w:t>
      </w:r>
      <w:r>
        <w:rPr>
          <w:rFonts w:ascii="仿宋_GB2312" w:eastAsia="仿宋_GB2312" w:hAnsi="仿宋_GB2312" w:cs="仿宋_GB2312" w:hint="eastAsia"/>
          <w:kern w:val="0"/>
          <w:sz w:val="30"/>
          <w:szCs w:val="30"/>
        </w:rPr>
        <w:t>53.42</w:t>
      </w:r>
      <w:r>
        <w:rPr>
          <w:rFonts w:ascii="仿宋_GB2312" w:eastAsia="仿宋_GB2312" w:hint="eastAsia"/>
          <w:sz w:val="30"/>
          <w:szCs w:val="30"/>
        </w:rPr>
        <w:t>万元)</w:t>
      </w:r>
      <w:r>
        <w:rPr>
          <w:rFonts w:ascii="仿宋_GB2312" w:eastAsia="仿宋_GB2312" w:hAnsi="仿宋_GB2312" w:cs="仿宋_GB2312" w:hint="eastAsia"/>
          <w:kern w:val="0"/>
          <w:sz w:val="30"/>
          <w:szCs w:val="30"/>
        </w:rPr>
        <w:t>，主要用于</w:t>
      </w:r>
      <w:r w:rsidRPr="00CD658B" w:rsidR="0045217A">
        <w:rPr>
          <w:rFonts w:ascii="仿宋_GB2312" w:eastAsia="仿宋_GB2312" w:hAnsi="仿宋_GB2312" w:cs="仿宋_GB2312" w:hint="eastAsia"/>
          <w:kern w:val="0"/>
          <w:sz w:val="30"/>
          <w:szCs w:val="30"/>
        </w:rPr>
        <w:t>机关事业单位基本养老保险缴费</w:t>
      </w:r>
      <w:r w:rsidR="0045217A">
        <w:rPr>
          <w:rFonts w:ascii="仿宋_GB2312" w:eastAsia="仿宋_GB2312" w:hAnsi="仿宋_GB2312" w:cs="仿宋_GB2312" w:hint="eastAsia"/>
          <w:kern w:val="0"/>
          <w:sz w:val="30"/>
          <w:szCs w:val="30"/>
        </w:rPr>
        <w:t>。</w:t>
      </w:r>
    </w:p>
    <w:p w:rsidR="00CD658B" w:rsidP="0045217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w:t>
      </w:r>
      <w:r w:rsidR="002E399B">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w:t>
      </w:r>
      <w:r w:rsidRPr="0045217A" w:rsidR="0045217A">
        <w:rPr>
          <w:rFonts w:ascii="仿宋_GB2312" w:eastAsia="仿宋_GB2312" w:hAnsi="仿宋_GB2312" w:cs="仿宋_GB2312"/>
          <w:kern w:val="0"/>
          <w:sz w:val="30"/>
          <w:szCs w:val="30"/>
        </w:rPr>
        <w:t>2080506</w:t>
      </w:r>
      <w:r>
        <w:rPr>
          <w:rFonts w:hint="eastAsia"/>
        </w:rPr>
        <w:t>—</w:t>
      </w:r>
      <w:r w:rsidRPr="0045217A" w:rsidR="0045217A">
        <w:rPr>
          <w:rFonts w:ascii="仿宋_GB2312" w:eastAsia="仿宋_GB2312" w:hAnsi="仿宋_GB2312" w:cs="仿宋_GB2312" w:hint="eastAsia"/>
          <w:kern w:val="0"/>
          <w:sz w:val="30"/>
          <w:szCs w:val="30"/>
        </w:rPr>
        <w:t>机关</w:t>
      </w:r>
      <w:r w:rsidRPr="0045217A" w:rsidR="0045217A">
        <w:rPr>
          <w:rFonts w:ascii="仿宋_GB2312" w:eastAsia="仿宋_GB2312" w:hAnsi="仿宋_GB2312" w:cs="仿宋_GB2312" w:hint="eastAsia"/>
          <w:kern w:val="0"/>
          <w:sz w:val="30"/>
          <w:szCs w:val="30"/>
        </w:rPr>
        <w:t>事业单位职业年金缴费支出</w:t>
      </w:r>
      <w:r w:rsidR="0045217A">
        <w:rPr>
          <w:rFonts w:ascii="仿宋_GB2312" w:eastAsia="仿宋_GB2312" w:hAnsi="仿宋_GB2312" w:cs="仿宋_GB2312" w:hint="eastAsia"/>
          <w:kern w:val="0"/>
          <w:sz w:val="30"/>
          <w:szCs w:val="30"/>
        </w:rPr>
        <w:t>17.6万元</w:t>
      </w:r>
      <w:r>
        <w:rPr>
          <w:rFonts w:ascii="仿宋_GB2312" w:eastAsia="仿宋_GB2312" w:hint="eastAsia"/>
          <w:sz w:val="30"/>
          <w:szCs w:val="30"/>
        </w:rPr>
        <w:t>(基本支出</w:t>
      </w:r>
      <w:r>
        <w:rPr>
          <w:rFonts w:ascii="仿宋_GB2312" w:eastAsia="仿宋_GB2312" w:hAnsi="仿宋_GB2312" w:cs="仿宋_GB2312" w:hint="eastAsia"/>
          <w:kern w:val="0"/>
          <w:sz w:val="30"/>
          <w:szCs w:val="30"/>
        </w:rPr>
        <w:t>17.6</w:t>
      </w:r>
      <w:r>
        <w:rPr>
          <w:rFonts w:ascii="仿宋_GB2312" w:eastAsia="仿宋_GB2312" w:hint="eastAsia"/>
          <w:sz w:val="30"/>
          <w:szCs w:val="30"/>
        </w:rPr>
        <w:t>万元)</w:t>
      </w:r>
      <w:r w:rsidR="0045217A">
        <w:rPr>
          <w:rFonts w:ascii="仿宋_GB2312" w:eastAsia="仿宋_GB2312" w:hAnsi="仿宋_GB2312" w:cs="仿宋_GB2312" w:hint="eastAsia"/>
          <w:kern w:val="0"/>
          <w:sz w:val="30"/>
          <w:szCs w:val="30"/>
        </w:rPr>
        <w:t>，主要用于</w:t>
      </w:r>
      <w:r w:rsidRPr="0045217A" w:rsidR="0045217A">
        <w:rPr>
          <w:rFonts w:ascii="仿宋_GB2312" w:eastAsia="仿宋_GB2312" w:hAnsi="仿宋_GB2312" w:cs="仿宋_GB2312" w:hint="eastAsia"/>
          <w:kern w:val="0"/>
          <w:sz w:val="30"/>
          <w:szCs w:val="30"/>
        </w:rPr>
        <w:t>机关事业单位职业年金缴费</w:t>
      </w:r>
      <w:r w:rsidR="0045217A">
        <w:rPr>
          <w:rFonts w:ascii="仿宋_GB2312" w:eastAsia="仿宋_GB2312" w:hAnsi="仿宋_GB2312" w:cs="仿宋_GB2312" w:hint="eastAsia"/>
          <w:kern w:val="0"/>
          <w:sz w:val="30"/>
          <w:szCs w:val="30"/>
        </w:rPr>
        <w:t>。</w:t>
      </w:r>
    </w:p>
    <w:p w:rsidR="007C2135" w:rsidRPr="0045217A" w:rsidP="0045217A">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sidRPr="007C2135">
        <w:rPr>
          <w:rFonts w:ascii="仿宋_GB2312" w:eastAsia="仿宋_GB2312" w:hAnsi="仿宋_GB2312" w:cs="仿宋_GB2312"/>
          <w:kern w:val="0"/>
          <w:sz w:val="30"/>
          <w:szCs w:val="30"/>
        </w:rPr>
        <w:t xml:space="preserve"> </w:t>
      </w:r>
      <w:r w:rsidRPr="00CD658B">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10</w:t>
      </w:r>
      <w:r>
        <w:rPr>
          <w:rFonts w:hint="eastAsia"/>
        </w:rPr>
        <w:t>—</w:t>
      </w:r>
      <w:r w:rsidRPr="007C2135">
        <w:rPr>
          <w:rFonts w:ascii="仿宋_GB2312" w:eastAsia="仿宋_GB2312" w:hAnsi="仿宋_GB2312" w:cs="仿宋_GB2312" w:hint="eastAsia"/>
          <w:kern w:val="0"/>
          <w:sz w:val="30"/>
          <w:szCs w:val="30"/>
        </w:rPr>
        <w:t>卫生</w:t>
      </w:r>
      <w:r w:rsidRPr="007C2135">
        <w:rPr>
          <w:rFonts w:ascii="仿宋_GB2312" w:eastAsia="仿宋_GB2312" w:hAnsi="仿宋_GB2312" w:cs="仿宋_GB2312" w:hint="eastAsia"/>
          <w:kern w:val="0"/>
          <w:sz w:val="30"/>
          <w:szCs w:val="30"/>
        </w:rPr>
        <w:t>健康支出</w:t>
      </w:r>
      <w:r w:rsidRPr="007C2135">
        <w:rPr>
          <w:rFonts w:ascii="仿宋_GB2312" w:eastAsia="仿宋_GB2312" w:hAnsi="仿宋_GB2312" w:cs="仿宋_GB2312"/>
          <w:kern w:val="0"/>
          <w:sz w:val="30"/>
          <w:szCs w:val="30"/>
        </w:rPr>
        <w:t>2609</w:t>
      </w:r>
      <w:r>
        <w:rPr>
          <w:rFonts w:ascii="仿宋_GB2312" w:eastAsia="仿宋_GB2312" w:hAnsi="仿宋_GB2312" w:cs="仿宋_GB2312" w:hint="eastAsia"/>
          <w:kern w:val="0"/>
          <w:sz w:val="30"/>
          <w:szCs w:val="30"/>
        </w:rPr>
        <w:t>.</w:t>
      </w:r>
      <w:r w:rsidRPr="007C2135">
        <w:rPr>
          <w:rFonts w:ascii="仿宋_GB2312" w:eastAsia="仿宋_GB2312" w:hAnsi="仿宋_GB2312" w:cs="仿宋_GB2312"/>
          <w:kern w:val="0"/>
          <w:sz w:val="30"/>
          <w:szCs w:val="30"/>
        </w:rPr>
        <w:t>3</w:t>
      </w:r>
      <w:r>
        <w:rPr>
          <w:rFonts w:ascii="仿宋_GB2312" w:eastAsia="仿宋_GB2312" w:hAnsi="仿宋_GB2312" w:cs="仿宋_GB2312" w:hint="eastAsia"/>
          <w:kern w:val="0"/>
          <w:sz w:val="30"/>
          <w:szCs w:val="30"/>
        </w:rPr>
        <w:t>8万元</w:t>
      </w:r>
      <w:r>
        <w:rPr>
          <w:rFonts w:ascii="仿宋_GB2312" w:eastAsia="仿宋_GB2312" w:hint="eastAsia"/>
          <w:sz w:val="30"/>
          <w:szCs w:val="30"/>
        </w:rPr>
        <w:t>(其中基本支出</w:t>
      </w:r>
      <w:r w:rsidRPr="00672700" w:rsidR="00672700">
        <w:rPr>
          <w:rFonts w:ascii="仿宋_GB2312" w:eastAsia="仿宋_GB2312" w:hAnsi="仿宋_GB2312" w:cs="仿宋_GB2312"/>
          <w:kern w:val="0"/>
          <w:sz w:val="30"/>
          <w:szCs w:val="30"/>
        </w:rPr>
        <w:t>602</w:t>
      </w:r>
      <w:r w:rsidR="00672700">
        <w:rPr>
          <w:rFonts w:ascii="仿宋_GB2312" w:eastAsia="仿宋_GB2312" w:hAnsi="仿宋_GB2312" w:cs="仿宋_GB2312" w:hint="eastAsia"/>
          <w:kern w:val="0"/>
          <w:sz w:val="30"/>
          <w:szCs w:val="30"/>
        </w:rPr>
        <w:t>.</w:t>
      </w:r>
      <w:r w:rsidRPr="00672700" w:rsidR="00672700">
        <w:rPr>
          <w:rFonts w:ascii="仿宋_GB2312" w:eastAsia="仿宋_GB2312" w:hAnsi="仿宋_GB2312" w:cs="仿宋_GB2312"/>
          <w:kern w:val="0"/>
          <w:sz w:val="30"/>
          <w:szCs w:val="30"/>
        </w:rPr>
        <w:t>5</w:t>
      </w:r>
      <w:r w:rsidR="00672700">
        <w:rPr>
          <w:rFonts w:ascii="仿宋_GB2312" w:eastAsia="仿宋_GB2312" w:hAnsi="仿宋_GB2312" w:cs="仿宋_GB2312" w:hint="eastAsia"/>
          <w:kern w:val="0"/>
          <w:sz w:val="30"/>
          <w:szCs w:val="30"/>
        </w:rPr>
        <w:t>8</w:t>
      </w:r>
      <w:r>
        <w:rPr>
          <w:rFonts w:ascii="仿宋_GB2312" w:eastAsia="仿宋_GB2312" w:hint="eastAsia"/>
          <w:sz w:val="30"/>
          <w:szCs w:val="30"/>
        </w:rPr>
        <w:t>万元，项目支出</w:t>
      </w:r>
      <w:r w:rsidRPr="00672700" w:rsidR="00672700">
        <w:rPr>
          <w:rFonts w:ascii="仿宋_GB2312" w:eastAsia="仿宋_GB2312"/>
          <w:sz w:val="30"/>
          <w:szCs w:val="30"/>
        </w:rPr>
        <w:t>2006</w:t>
      </w:r>
      <w:r w:rsidR="00672700">
        <w:rPr>
          <w:rFonts w:ascii="仿宋_GB2312" w:eastAsia="仿宋_GB2312" w:hint="eastAsia"/>
          <w:sz w:val="30"/>
          <w:szCs w:val="30"/>
        </w:rPr>
        <w:t>.</w:t>
      </w:r>
      <w:r w:rsidRPr="00672700" w:rsidR="00672700">
        <w:rPr>
          <w:rFonts w:ascii="仿宋_GB2312" w:eastAsia="仿宋_GB2312"/>
          <w:sz w:val="30"/>
          <w:szCs w:val="30"/>
        </w:rPr>
        <w:t>8</w:t>
      </w:r>
      <w:r>
        <w:rPr>
          <w:rFonts w:ascii="仿宋_GB2312" w:eastAsia="仿宋_GB2312" w:hint="eastAsia"/>
          <w:sz w:val="30"/>
          <w:szCs w:val="30"/>
        </w:rPr>
        <w:t>万元)。其中：</w:t>
      </w:r>
    </w:p>
    <w:p w:rsidR="00CD658B" w:rsidP="00F97841">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sidRPr="00F97841" w:rsidR="00F97841">
        <w:rPr>
          <w:rFonts w:ascii="仿宋_GB2312" w:eastAsia="仿宋_GB2312" w:hAnsi="仿宋_GB2312" w:cs="仿宋_GB2312"/>
          <w:kern w:val="0"/>
          <w:sz w:val="30"/>
          <w:szCs w:val="30"/>
        </w:rPr>
        <w:t>2101101</w:t>
      </w:r>
      <w:r>
        <w:rPr>
          <w:rFonts w:hint="eastAsia"/>
        </w:rPr>
        <w:t>—</w:t>
      </w:r>
      <w:r w:rsidRPr="00F97841" w:rsidR="00F97841">
        <w:rPr>
          <w:rFonts w:ascii="仿宋_GB2312" w:eastAsia="仿宋_GB2312" w:hAnsi="仿宋_GB2312" w:cs="仿宋_GB2312" w:hint="eastAsia"/>
          <w:kern w:val="0"/>
          <w:sz w:val="30"/>
          <w:szCs w:val="30"/>
        </w:rPr>
        <w:t>行政</w:t>
      </w:r>
      <w:r w:rsidRPr="00F97841" w:rsidR="00F97841">
        <w:rPr>
          <w:rFonts w:ascii="仿宋_GB2312" w:eastAsia="仿宋_GB2312" w:hAnsi="仿宋_GB2312" w:cs="仿宋_GB2312" w:hint="eastAsia"/>
          <w:kern w:val="0"/>
          <w:sz w:val="30"/>
          <w:szCs w:val="30"/>
        </w:rPr>
        <w:t>单位医疗</w:t>
      </w:r>
      <w:r w:rsidR="00F97841">
        <w:rPr>
          <w:rFonts w:ascii="仿宋_GB2312" w:eastAsia="仿宋_GB2312" w:hAnsi="仿宋_GB2312" w:cs="仿宋_GB2312" w:hint="eastAsia"/>
          <w:kern w:val="0"/>
          <w:sz w:val="30"/>
          <w:szCs w:val="30"/>
        </w:rPr>
        <w:t>159万元</w:t>
      </w:r>
      <w:r>
        <w:rPr>
          <w:rFonts w:ascii="仿宋_GB2312" w:eastAsia="仿宋_GB2312" w:hint="eastAsia"/>
          <w:sz w:val="30"/>
          <w:szCs w:val="30"/>
        </w:rPr>
        <w:t>(项目支出</w:t>
      </w:r>
      <w:r>
        <w:rPr>
          <w:rFonts w:ascii="仿宋_GB2312" w:eastAsia="仿宋_GB2312" w:hAnsi="仿宋_GB2312" w:cs="仿宋_GB2312" w:hint="eastAsia"/>
          <w:kern w:val="0"/>
          <w:sz w:val="30"/>
          <w:szCs w:val="30"/>
        </w:rPr>
        <w:t>159</w:t>
      </w:r>
      <w:r>
        <w:rPr>
          <w:rFonts w:ascii="仿宋_GB2312" w:eastAsia="仿宋_GB2312" w:hint="eastAsia"/>
          <w:sz w:val="30"/>
          <w:szCs w:val="30"/>
        </w:rPr>
        <w:t>万元)</w:t>
      </w:r>
      <w:r w:rsidR="00F97841">
        <w:rPr>
          <w:rFonts w:ascii="仿宋_GB2312" w:eastAsia="仿宋_GB2312" w:hAnsi="仿宋_GB2312" w:cs="仿宋_GB2312" w:hint="eastAsia"/>
          <w:kern w:val="0"/>
          <w:sz w:val="30"/>
          <w:szCs w:val="30"/>
        </w:rPr>
        <w:t>，主要用于离休干部、伤残</w:t>
      </w:r>
      <w:r w:rsidR="00C03FB9">
        <w:rPr>
          <w:rFonts w:ascii="仿宋_GB2312" w:eastAsia="仿宋_GB2312" w:hAnsi="仿宋_GB2312" w:cs="仿宋_GB2312" w:hint="eastAsia"/>
          <w:kern w:val="0"/>
          <w:sz w:val="30"/>
          <w:szCs w:val="30"/>
        </w:rPr>
        <w:t>军人医疗费支出。</w:t>
      </w:r>
    </w:p>
    <w:p w:rsidR="00C03FB9" w:rsidP="00C03FB9">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sidRPr="00C03FB9">
        <w:rPr>
          <w:rFonts w:ascii="仿宋_GB2312" w:eastAsia="仿宋_GB2312" w:hAnsi="仿宋_GB2312" w:cs="仿宋_GB2312"/>
          <w:kern w:val="0"/>
          <w:sz w:val="30"/>
          <w:szCs w:val="30"/>
        </w:rPr>
        <w:t>2101202</w:t>
      </w:r>
      <w:r>
        <w:rPr>
          <w:rFonts w:hint="eastAsia"/>
        </w:rPr>
        <w:t>—</w:t>
      </w:r>
      <w:r w:rsidRPr="00C03FB9">
        <w:rPr>
          <w:rFonts w:ascii="仿宋_GB2312" w:eastAsia="仿宋_GB2312" w:hAnsi="仿宋_GB2312" w:cs="仿宋_GB2312" w:hint="eastAsia"/>
          <w:kern w:val="0"/>
          <w:sz w:val="30"/>
          <w:szCs w:val="30"/>
        </w:rPr>
        <w:t xml:space="preserve"> 财政对城乡居民基本医疗保险基金的补助</w:t>
      </w:r>
      <w:r>
        <w:rPr>
          <w:rFonts w:ascii="仿宋_GB2312" w:eastAsia="仿宋_GB2312" w:hAnsi="仿宋_GB2312" w:cs="仿宋_GB2312" w:hint="eastAsia"/>
          <w:kern w:val="0"/>
          <w:sz w:val="30"/>
          <w:szCs w:val="30"/>
        </w:rPr>
        <w:t>1756.8万元</w:t>
      </w:r>
      <w:r>
        <w:rPr>
          <w:rFonts w:ascii="仿宋_GB2312" w:eastAsia="仿宋_GB2312" w:hint="eastAsia"/>
          <w:sz w:val="30"/>
          <w:szCs w:val="30"/>
        </w:rPr>
        <w:t>(项目支出</w:t>
      </w:r>
      <w:r>
        <w:rPr>
          <w:rFonts w:ascii="仿宋_GB2312" w:eastAsia="仿宋_GB2312" w:hAnsi="仿宋_GB2312" w:cs="仿宋_GB2312" w:hint="eastAsia"/>
          <w:kern w:val="0"/>
          <w:sz w:val="30"/>
          <w:szCs w:val="30"/>
        </w:rPr>
        <w:t>1756.8</w:t>
      </w:r>
      <w:r>
        <w:rPr>
          <w:rFonts w:ascii="仿宋_GB2312" w:eastAsia="仿宋_GB2312" w:hint="eastAsia"/>
          <w:sz w:val="30"/>
          <w:szCs w:val="30"/>
        </w:rPr>
        <w:t>万元)</w:t>
      </w:r>
      <w:r>
        <w:rPr>
          <w:rFonts w:ascii="仿宋_GB2312" w:eastAsia="仿宋_GB2312" w:hAnsi="仿宋_GB2312" w:cs="仿宋_GB2312" w:hint="eastAsia"/>
          <w:kern w:val="0"/>
          <w:sz w:val="30"/>
          <w:szCs w:val="30"/>
        </w:rPr>
        <w:t>，主要用于石林县城乡居民基本医疗保险基金</w:t>
      </w:r>
      <w:r w:rsidRPr="00C03FB9">
        <w:rPr>
          <w:rFonts w:ascii="仿宋_GB2312" w:eastAsia="仿宋_GB2312" w:hAnsi="仿宋_GB2312" w:cs="仿宋_GB2312" w:hint="eastAsia"/>
          <w:kern w:val="0"/>
          <w:sz w:val="30"/>
          <w:szCs w:val="30"/>
        </w:rPr>
        <w:t>补助</w:t>
      </w:r>
      <w:r>
        <w:rPr>
          <w:rFonts w:ascii="仿宋_GB2312" w:eastAsia="仿宋_GB2312" w:hAnsi="仿宋_GB2312" w:cs="仿宋_GB2312" w:hint="eastAsia"/>
          <w:kern w:val="0"/>
          <w:sz w:val="30"/>
          <w:szCs w:val="30"/>
        </w:rPr>
        <w:t>。</w:t>
      </w:r>
    </w:p>
    <w:p w:rsidR="00C03FB9" w:rsidRPr="00C03FB9" w:rsidP="00C03FB9">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sidRPr="00C03FB9">
        <w:rPr>
          <w:rFonts w:ascii="仿宋_GB2312" w:eastAsia="仿宋_GB2312" w:hAnsi="仿宋_GB2312" w:cs="仿宋_GB2312"/>
          <w:kern w:val="0"/>
          <w:sz w:val="30"/>
          <w:szCs w:val="30"/>
        </w:rPr>
        <w:t>2101301</w:t>
      </w:r>
      <w:r>
        <w:rPr>
          <w:rFonts w:hint="eastAsia"/>
        </w:rPr>
        <w:t>—</w:t>
      </w:r>
      <w:r w:rsidRPr="00C03FB9">
        <w:rPr>
          <w:rFonts w:ascii="仿宋_GB2312" w:eastAsia="仿宋_GB2312" w:hAnsi="仿宋_GB2312" w:cs="仿宋_GB2312" w:hint="eastAsia"/>
          <w:kern w:val="0"/>
          <w:sz w:val="30"/>
          <w:szCs w:val="30"/>
        </w:rPr>
        <w:t>城乡医疗救助</w:t>
      </w:r>
      <w:r>
        <w:rPr>
          <w:rFonts w:ascii="仿宋_GB2312" w:eastAsia="仿宋_GB2312" w:hAnsi="仿宋_GB2312" w:cs="仿宋_GB2312" w:hint="eastAsia"/>
          <w:kern w:val="0"/>
          <w:sz w:val="30"/>
          <w:szCs w:val="30"/>
        </w:rPr>
        <w:t>200万元</w:t>
      </w:r>
      <w:r>
        <w:rPr>
          <w:rFonts w:ascii="仿宋_GB2312" w:eastAsia="仿宋_GB2312" w:hint="eastAsia"/>
          <w:sz w:val="30"/>
          <w:szCs w:val="30"/>
        </w:rPr>
        <w:t>(项目支出</w:t>
      </w:r>
      <w:r>
        <w:rPr>
          <w:rFonts w:ascii="仿宋_GB2312" w:eastAsia="仿宋_GB2312" w:hAnsi="仿宋_GB2312" w:cs="仿宋_GB2312" w:hint="eastAsia"/>
          <w:kern w:val="0"/>
          <w:sz w:val="30"/>
          <w:szCs w:val="30"/>
        </w:rPr>
        <w:t>200</w:t>
      </w:r>
      <w:r>
        <w:rPr>
          <w:rFonts w:ascii="仿宋_GB2312" w:eastAsia="仿宋_GB2312" w:hint="eastAsia"/>
          <w:sz w:val="30"/>
          <w:szCs w:val="30"/>
        </w:rPr>
        <w:t>万元)</w:t>
      </w:r>
      <w:r>
        <w:rPr>
          <w:rFonts w:ascii="仿宋_GB2312" w:eastAsia="仿宋_GB2312" w:hAnsi="仿宋_GB2312" w:cs="仿宋_GB2312" w:hint="eastAsia"/>
          <w:kern w:val="0"/>
          <w:sz w:val="30"/>
          <w:szCs w:val="30"/>
        </w:rPr>
        <w:t>，主要用于</w:t>
      </w:r>
      <w:r w:rsidRPr="00C03FB9">
        <w:rPr>
          <w:rFonts w:ascii="仿宋_GB2312" w:eastAsia="仿宋_GB2312" w:hAnsi="仿宋_GB2312" w:cs="仿宋_GB2312" w:hint="eastAsia"/>
          <w:kern w:val="0"/>
          <w:sz w:val="30"/>
          <w:szCs w:val="30"/>
        </w:rPr>
        <w:t>城乡</w:t>
      </w:r>
      <w:r>
        <w:rPr>
          <w:rFonts w:ascii="仿宋_GB2312" w:eastAsia="仿宋_GB2312" w:hAnsi="仿宋_GB2312" w:cs="仿宋_GB2312" w:hint="eastAsia"/>
          <w:kern w:val="0"/>
          <w:sz w:val="30"/>
          <w:szCs w:val="30"/>
        </w:rPr>
        <w:t>困难群众的</w:t>
      </w:r>
      <w:r w:rsidRPr="00C03FB9">
        <w:rPr>
          <w:rFonts w:ascii="仿宋_GB2312" w:eastAsia="仿宋_GB2312" w:hAnsi="仿宋_GB2312" w:cs="仿宋_GB2312" w:hint="eastAsia"/>
          <w:kern w:val="0"/>
          <w:sz w:val="30"/>
          <w:szCs w:val="30"/>
        </w:rPr>
        <w:t>医疗救助</w:t>
      </w:r>
      <w:r>
        <w:rPr>
          <w:rFonts w:ascii="仿宋_GB2312" w:eastAsia="仿宋_GB2312" w:hAnsi="仿宋_GB2312" w:cs="仿宋_GB2312" w:hint="eastAsia"/>
          <w:kern w:val="0"/>
          <w:sz w:val="30"/>
          <w:szCs w:val="30"/>
        </w:rPr>
        <w:t>。</w:t>
      </w:r>
    </w:p>
    <w:p w:rsidR="00C03FB9" w:rsidP="002E399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r w:rsidRPr="002E399B" w:rsidR="002E399B">
        <w:rPr>
          <w:rFonts w:ascii="仿宋_GB2312" w:eastAsia="仿宋_GB2312" w:hAnsi="仿宋_GB2312" w:cs="仿宋_GB2312"/>
          <w:kern w:val="0"/>
          <w:sz w:val="30"/>
          <w:szCs w:val="30"/>
        </w:rPr>
        <w:t>2101302</w:t>
      </w:r>
      <w:r>
        <w:rPr>
          <w:rFonts w:hint="eastAsia"/>
        </w:rPr>
        <w:t>—</w:t>
      </w:r>
      <w:r w:rsidRPr="002E399B" w:rsidR="002E399B">
        <w:rPr>
          <w:rFonts w:ascii="仿宋_GB2312" w:eastAsia="仿宋_GB2312" w:hAnsi="仿宋_GB2312" w:cs="仿宋_GB2312" w:hint="eastAsia"/>
          <w:kern w:val="0"/>
          <w:sz w:val="30"/>
          <w:szCs w:val="30"/>
        </w:rPr>
        <w:t>疾病</w:t>
      </w:r>
      <w:r w:rsidRPr="002E399B" w:rsidR="002E399B">
        <w:rPr>
          <w:rFonts w:ascii="仿宋_GB2312" w:eastAsia="仿宋_GB2312" w:hAnsi="仿宋_GB2312" w:cs="仿宋_GB2312" w:hint="eastAsia"/>
          <w:kern w:val="0"/>
          <w:sz w:val="30"/>
          <w:szCs w:val="30"/>
        </w:rPr>
        <w:t>应急救助</w:t>
      </w:r>
      <w:r w:rsidR="002E399B">
        <w:rPr>
          <w:rFonts w:ascii="仿宋_GB2312" w:eastAsia="仿宋_GB2312" w:hAnsi="仿宋_GB2312" w:cs="仿宋_GB2312" w:hint="eastAsia"/>
          <w:kern w:val="0"/>
          <w:sz w:val="30"/>
          <w:szCs w:val="30"/>
        </w:rPr>
        <w:t>50万元</w:t>
      </w:r>
      <w:r>
        <w:rPr>
          <w:rFonts w:ascii="仿宋_GB2312" w:eastAsia="仿宋_GB2312" w:hint="eastAsia"/>
          <w:sz w:val="30"/>
          <w:szCs w:val="30"/>
        </w:rPr>
        <w:t>(项目支出</w:t>
      </w:r>
      <w:r>
        <w:rPr>
          <w:rFonts w:ascii="仿宋_GB2312" w:eastAsia="仿宋_GB2312" w:hAnsi="仿宋_GB2312" w:cs="仿宋_GB2312" w:hint="eastAsia"/>
          <w:kern w:val="0"/>
          <w:sz w:val="30"/>
          <w:szCs w:val="30"/>
        </w:rPr>
        <w:t>50</w:t>
      </w:r>
      <w:r>
        <w:rPr>
          <w:rFonts w:ascii="仿宋_GB2312" w:eastAsia="仿宋_GB2312" w:hint="eastAsia"/>
          <w:sz w:val="30"/>
          <w:szCs w:val="30"/>
        </w:rPr>
        <w:t>万元)</w:t>
      </w:r>
      <w:r w:rsidR="002E399B">
        <w:rPr>
          <w:rFonts w:ascii="仿宋_GB2312" w:eastAsia="仿宋_GB2312" w:hAnsi="仿宋_GB2312" w:cs="仿宋_GB2312" w:hint="eastAsia"/>
          <w:kern w:val="0"/>
          <w:sz w:val="30"/>
          <w:szCs w:val="30"/>
        </w:rPr>
        <w:t>，主要用于重特大</w:t>
      </w:r>
      <w:r w:rsidRPr="002E399B" w:rsidR="002E399B">
        <w:rPr>
          <w:rFonts w:ascii="仿宋_GB2312" w:eastAsia="仿宋_GB2312" w:hAnsi="仿宋_GB2312" w:cs="仿宋_GB2312" w:hint="eastAsia"/>
          <w:kern w:val="0"/>
          <w:sz w:val="30"/>
          <w:szCs w:val="30"/>
        </w:rPr>
        <w:t>疾病</w:t>
      </w:r>
      <w:r w:rsidRPr="00C03FB9" w:rsidR="002E399B">
        <w:rPr>
          <w:rFonts w:ascii="仿宋_GB2312" w:eastAsia="仿宋_GB2312" w:hAnsi="仿宋_GB2312" w:cs="仿宋_GB2312" w:hint="eastAsia"/>
          <w:kern w:val="0"/>
          <w:sz w:val="30"/>
          <w:szCs w:val="30"/>
        </w:rPr>
        <w:t>医疗救助</w:t>
      </w:r>
      <w:r w:rsidR="002E399B">
        <w:rPr>
          <w:rFonts w:ascii="仿宋_GB2312" w:eastAsia="仿宋_GB2312" w:hAnsi="仿宋_GB2312" w:cs="仿宋_GB2312" w:hint="eastAsia"/>
          <w:kern w:val="0"/>
          <w:sz w:val="30"/>
          <w:szCs w:val="30"/>
        </w:rPr>
        <w:t>。</w:t>
      </w:r>
    </w:p>
    <w:p w:rsidR="002E399B" w:rsidP="002E399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r w:rsidRPr="002E399B">
        <w:rPr>
          <w:rFonts w:ascii="仿宋_GB2312" w:eastAsia="仿宋_GB2312" w:hAnsi="仿宋_GB2312" w:cs="仿宋_GB2312"/>
          <w:kern w:val="0"/>
          <w:sz w:val="30"/>
          <w:szCs w:val="30"/>
        </w:rPr>
        <w:t>2101501</w:t>
      </w:r>
      <w:r>
        <w:rPr>
          <w:rFonts w:hint="eastAsia"/>
        </w:rPr>
        <w:t>—</w:t>
      </w:r>
      <w:r w:rsidRPr="002E399B">
        <w:rPr>
          <w:rFonts w:ascii="仿宋_GB2312" w:eastAsia="仿宋_GB2312" w:hAnsi="仿宋_GB2312" w:cs="仿宋_GB2312" w:hint="eastAsia"/>
          <w:kern w:val="0"/>
          <w:sz w:val="30"/>
          <w:szCs w:val="30"/>
        </w:rPr>
        <w:t>行政</w:t>
      </w:r>
      <w:r w:rsidRPr="002E399B">
        <w:rPr>
          <w:rFonts w:ascii="仿宋_GB2312" w:eastAsia="仿宋_GB2312" w:hAnsi="仿宋_GB2312" w:cs="仿宋_GB2312" w:hint="eastAsia"/>
          <w:kern w:val="0"/>
          <w:sz w:val="30"/>
          <w:szCs w:val="30"/>
        </w:rPr>
        <w:t>运行</w:t>
      </w:r>
      <w:r>
        <w:rPr>
          <w:rFonts w:ascii="仿宋_GB2312" w:eastAsia="仿宋_GB2312" w:hAnsi="仿宋_GB2312" w:cs="仿宋_GB2312" w:hint="eastAsia"/>
          <w:kern w:val="0"/>
          <w:sz w:val="30"/>
          <w:szCs w:val="30"/>
        </w:rPr>
        <w:t>443.57万元</w:t>
      </w:r>
      <w:r>
        <w:rPr>
          <w:rFonts w:ascii="仿宋_GB2312" w:eastAsia="仿宋_GB2312" w:hint="eastAsia"/>
          <w:sz w:val="30"/>
          <w:szCs w:val="30"/>
        </w:rPr>
        <w:t>(基本支出</w:t>
      </w:r>
      <w:r>
        <w:rPr>
          <w:rFonts w:ascii="仿宋_GB2312" w:eastAsia="仿宋_GB2312" w:hAnsi="仿宋_GB2312" w:cs="仿宋_GB2312" w:hint="eastAsia"/>
          <w:kern w:val="0"/>
          <w:sz w:val="30"/>
          <w:szCs w:val="30"/>
        </w:rPr>
        <w:t>443.57</w:t>
      </w:r>
      <w:r>
        <w:rPr>
          <w:rFonts w:ascii="仿宋_GB2312" w:eastAsia="仿宋_GB2312" w:hint="eastAsia"/>
          <w:sz w:val="30"/>
          <w:szCs w:val="30"/>
        </w:rPr>
        <w:t>万元)</w:t>
      </w:r>
      <w:r>
        <w:rPr>
          <w:rFonts w:ascii="仿宋_GB2312" w:eastAsia="仿宋_GB2312" w:hAnsi="仿宋_GB2312" w:cs="仿宋_GB2312" w:hint="eastAsia"/>
          <w:kern w:val="0"/>
          <w:sz w:val="30"/>
          <w:szCs w:val="30"/>
        </w:rPr>
        <w:t>，主要用于</w:t>
      </w:r>
      <w:r>
        <w:rPr>
          <w:rFonts w:ascii="仿宋_GB2312" w:eastAsia="仿宋_GB2312" w:hAnsi="仿宋_GB2312" w:cs="仿宋_GB2312" w:hint="eastAsia"/>
          <w:kern w:val="0"/>
          <w:sz w:val="30"/>
          <w:szCs w:val="30"/>
        </w:rPr>
        <w:t>本部门</w:t>
      </w:r>
      <w:r>
        <w:rPr>
          <w:rFonts w:ascii="仿宋_GB2312" w:eastAsia="仿宋_GB2312" w:hint="eastAsia"/>
          <w:sz w:val="30"/>
          <w:szCs w:val="30"/>
        </w:rPr>
        <w:t>行政单位（包括参照公务员</w:t>
      </w:r>
      <w:r w:rsidR="001F29D1">
        <w:rPr>
          <w:rFonts w:ascii="仿宋_GB2312" w:eastAsia="仿宋_GB2312" w:hint="eastAsia"/>
          <w:sz w:val="30"/>
          <w:szCs w:val="30"/>
        </w:rPr>
        <w:t>法</w:t>
      </w:r>
      <w:r>
        <w:rPr>
          <w:rFonts w:ascii="仿宋_GB2312" w:eastAsia="仿宋_GB2312" w:hint="eastAsia"/>
          <w:sz w:val="30"/>
          <w:szCs w:val="30"/>
        </w:rPr>
        <w:t>管理</w:t>
      </w:r>
      <w:r>
        <w:rPr>
          <w:rFonts w:ascii="仿宋_GB2312" w:eastAsia="仿宋_GB2312" w:hint="eastAsia"/>
          <w:sz w:val="30"/>
          <w:szCs w:val="30"/>
        </w:rPr>
        <w:t>的参公事业单位</w:t>
      </w:r>
      <w:r>
        <w:rPr>
          <w:rFonts w:ascii="仿宋_GB2312" w:eastAsia="仿宋_GB2312" w:hint="eastAsia"/>
          <w:sz w:val="30"/>
          <w:szCs w:val="30"/>
        </w:rPr>
        <w:t>）保障机构正常运行、开展日常工作的基本支出</w:t>
      </w:r>
      <w:r w:rsidR="001F29D1">
        <w:rPr>
          <w:rFonts w:ascii="仿宋_GB2312" w:eastAsia="仿宋_GB2312" w:hint="eastAsia"/>
          <w:sz w:val="30"/>
          <w:szCs w:val="30"/>
        </w:rPr>
        <w:t>。</w:t>
      </w:r>
    </w:p>
    <w:p w:rsidR="001F29D1" w:rsidRPr="0045217A" w:rsidP="001F29D1">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sidRPr="001F29D1">
        <w:rPr>
          <w:rFonts w:ascii="仿宋_GB2312" w:eastAsia="仿宋_GB2312" w:hAnsi="仿宋_GB2312" w:cs="仿宋_GB2312"/>
          <w:kern w:val="0"/>
          <w:sz w:val="30"/>
          <w:szCs w:val="30"/>
        </w:rPr>
        <w:t xml:space="preserve"> </w:t>
      </w:r>
      <w:r w:rsidRPr="002E399B">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21</w:t>
      </w:r>
      <w:r>
        <w:rPr>
          <w:rFonts w:hint="eastAsia"/>
        </w:rPr>
        <w:t>—</w:t>
      </w:r>
      <w:r w:rsidRPr="001F29D1">
        <w:rPr>
          <w:rFonts w:ascii="仿宋_GB2312" w:eastAsia="仿宋_GB2312" w:hAnsi="仿宋_GB2312" w:cs="仿宋_GB2312" w:hint="eastAsia"/>
          <w:kern w:val="0"/>
          <w:sz w:val="30"/>
          <w:szCs w:val="30"/>
        </w:rPr>
        <w:t>住房保障支出</w:t>
      </w:r>
      <w:r>
        <w:rPr>
          <w:rFonts w:ascii="仿宋_GB2312" w:eastAsia="仿宋_GB2312" w:hAnsi="仿宋_GB2312" w:cs="仿宋_GB2312" w:hint="eastAsia"/>
          <w:kern w:val="0"/>
          <w:sz w:val="30"/>
          <w:szCs w:val="30"/>
        </w:rPr>
        <w:t>39.82万元</w:t>
      </w:r>
      <w:r>
        <w:rPr>
          <w:rFonts w:ascii="仿宋_GB2312" w:eastAsia="仿宋_GB2312" w:hint="eastAsia"/>
          <w:sz w:val="30"/>
          <w:szCs w:val="30"/>
        </w:rPr>
        <w:t>(其中基本支出</w:t>
      </w:r>
      <w:r>
        <w:rPr>
          <w:rFonts w:ascii="仿宋_GB2312" w:eastAsia="仿宋_GB2312" w:hAnsi="仿宋_GB2312" w:cs="仿宋_GB2312" w:hint="eastAsia"/>
          <w:kern w:val="0"/>
          <w:sz w:val="30"/>
          <w:szCs w:val="30"/>
        </w:rPr>
        <w:t>39.82</w:t>
      </w:r>
      <w:r>
        <w:rPr>
          <w:rFonts w:ascii="仿宋_GB2312" w:eastAsia="仿宋_GB2312" w:hint="eastAsia"/>
          <w:sz w:val="30"/>
          <w:szCs w:val="30"/>
        </w:rPr>
        <w:t>万元，项目支出0万元)。其中：</w:t>
      </w:r>
    </w:p>
    <w:p w:rsidR="00672700" w:rsidP="002E399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sidRPr="002E399B">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210201</w:t>
      </w:r>
      <w:r>
        <w:rPr>
          <w:rFonts w:hint="eastAsia"/>
        </w:rPr>
        <w:t>—</w:t>
      </w:r>
      <w:r w:rsidRPr="001F29D1">
        <w:rPr>
          <w:rFonts w:ascii="仿宋_GB2312" w:eastAsia="仿宋_GB2312" w:hAnsi="仿宋_GB2312" w:cs="仿宋_GB2312" w:hint="eastAsia"/>
          <w:kern w:val="0"/>
          <w:sz w:val="30"/>
          <w:szCs w:val="30"/>
        </w:rPr>
        <w:t>住房公积金</w:t>
      </w:r>
      <w:r>
        <w:rPr>
          <w:rFonts w:ascii="仿宋_GB2312" w:eastAsia="仿宋_GB2312" w:hAnsi="仿宋_GB2312" w:cs="仿宋_GB2312" w:hint="eastAsia"/>
          <w:kern w:val="0"/>
          <w:sz w:val="30"/>
          <w:szCs w:val="30"/>
        </w:rPr>
        <w:t>39.82万元</w:t>
      </w:r>
      <w:r>
        <w:rPr>
          <w:rFonts w:ascii="仿宋_GB2312" w:eastAsia="仿宋_GB2312" w:hint="eastAsia"/>
          <w:sz w:val="30"/>
          <w:szCs w:val="30"/>
        </w:rPr>
        <w:t>(基本支出</w:t>
      </w:r>
      <w:r>
        <w:rPr>
          <w:rFonts w:ascii="仿宋_GB2312" w:eastAsia="仿宋_GB2312" w:hAnsi="仿宋_GB2312" w:cs="仿宋_GB2312" w:hint="eastAsia"/>
          <w:kern w:val="0"/>
          <w:sz w:val="30"/>
          <w:szCs w:val="30"/>
        </w:rPr>
        <w:t>39.82</w:t>
      </w:r>
      <w:r>
        <w:rPr>
          <w:rFonts w:ascii="仿宋_GB2312" w:eastAsia="仿宋_GB2312" w:hint="eastAsia"/>
          <w:sz w:val="30"/>
          <w:szCs w:val="30"/>
        </w:rPr>
        <w:t>万元)，</w:t>
      </w:r>
      <w:r>
        <w:rPr>
          <w:rFonts w:ascii="仿宋_GB2312" w:eastAsia="仿宋_GB2312" w:hAnsi="仿宋_GB2312" w:cs="仿宋_GB2312" w:hint="eastAsia"/>
          <w:kern w:val="0"/>
          <w:sz w:val="30"/>
          <w:szCs w:val="30"/>
        </w:rPr>
        <w:t>主要用于缴纳住房</w:t>
      </w:r>
      <w:r w:rsidRPr="001F29D1">
        <w:rPr>
          <w:rFonts w:ascii="仿宋_GB2312" w:eastAsia="仿宋_GB2312" w:hAnsi="仿宋_GB2312" w:cs="仿宋_GB2312" w:hint="eastAsia"/>
          <w:kern w:val="0"/>
          <w:sz w:val="30"/>
          <w:szCs w:val="30"/>
        </w:rPr>
        <w:t>公积金</w:t>
      </w:r>
      <w:r>
        <w:rPr>
          <w:rFonts w:ascii="仿宋_GB2312" w:eastAsia="仿宋_GB2312" w:hAnsi="仿宋_GB2312" w:cs="仿宋_GB2312" w:hint="eastAsia"/>
          <w:kern w:val="0"/>
          <w:sz w:val="30"/>
          <w:szCs w:val="30"/>
        </w:rPr>
        <w:t>。</w:t>
      </w:r>
    </w:p>
    <w:p w:rsidR="009301E2">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rsidR="00FC5B3C" w:rsidRPr="00FC5B3C">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1.301</w:t>
      </w:r>
      <w:r w:rsidR="00332DC6">
        <w:rPr>
          <w:rFonts w:hint="eastAsia"/>
        </w:rPr>
        <w:t>—</w:t>
      </w:r>
      <w:r w:rsidRPr="00FC5B3C">
        <w:rPr>
          <w:rFonts w:ascii="仿宋_GB2312" w:eastAsia="仿宋_GB2312" w:hAnsi="仿宋_GB2312" w:cs="仿宋_GB2312" w:hint="eastAsia"/>
          <w:kern w:val="0"/>
          <w:sz w:val="30"/>
          <w:szCs w:val="30"/>
        </w:rPr>
        <w:t>工资</w:t>
      </w:r>
      <w:r w:rsidRPr="00FC5B3C">
        <w:rPr>
          <w:rFonts w:ascii="仿宋_GB2312" w:eastAsia="仿宋_GB2312" w:hAnsi="仿宋_GB2312" w:cs="仿宋_GB2312" w:hint="eastAsia"/>
          <w:kern w:val="0"/>
          <w:sz w:val="30"/>
          <w:szCs w:val="30"/>
        </w:rPr>
        <w:t>福利支出</w:t>
      </w:r>
      <w:r>
        <w:rPr>
          <w:rFonts w:ascii="仿宋_GB2312" w:eastAsia="仿宋_GB2312" w:hAnsi="仿宋_GB2312" w:cs="仿宋_GB2312" w:hint="eastAsia"/>
          <w:kern w:val="0"/>
          <w:sz w:val="30"/>
          <w:szCs w:val="30"/>
        </w:rPr>
        <w:t>492.1万元，其中：基本支出492.1万元，项目支出0万元</w:t>
      </w:r>
      <w:r w:rsidR="003F0325">
        <w:rPr>
          <w:rFonts w:ascii="仿宋_GB2312" w:eastAsia="仿宋_GB2312" w:hAnsi="仿宋_GB2312" w:cs="仿宋_GB2312" w:hint="eastAsia"/>
          <w:kern w:val="0"/>
          <w:sz w:val="30"/>
          <w:szCs w:val="30"/>
        </w:rPr>
        <w:t>，具体情况如下：</w:t>
      </w:r>
    </w:p>
    <w:p w:rsidR="000457A1">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sidR="000D284E">
        <w:rPr>
          <w:rFonts w:ascii="仿宋_GB2312" w:eastAsia="仿宋_GB2312" w:hAnsi="仿宋_GB2312" w:cs="仿宋_GB2312" w:hint="eastAsia"/>
          <w:kern w:val="0"/>
          <w:sz w:val="30"/>
          <w:szCs w:val="30"/>
        </w:rPr>
        <w:t>30101</w:t>
      </w:r>
      <w:r w:rsidR="00332DC6">
        <w:rPr>
          <w:rFonts w:hint="eastAsia"/>
        </w:rPr>
        <w:t>—</w:t>
      </w:r>
      <w:r w:rsidRPr="000D284E" w:rsidR="000D284E">
        <w:rPr>
          <w:rFonts w:ascii="仿宋_GB2312" w:eastAsia="仿宋_GB2312" w:hAnsi="仿宋_GB2312" w:cs="仿宋_GB2312" w:hint="eastAsia"/>
          <w:kern w:val="0"/>
          <w:sz w:val="30"/>
          <w:szCs w:val="30"/>
        </w:rPr>
        <w:t>基本工资</w:t>
      </w:r>
      <w:r w:rsidR="000D284E">
        <w:rPr>
          <w:rFonts w:ascii="仿宋_GB2312" w:eastAsia="仿宋_GB2312" w:hAnsi="仿宋_GB2312" w:cs="仿宋_GB2312" w:hint="eastAsia"/>
          <w:kern w:val="0"/>
          <w:sz w:val="30"/>
          <w:szCs w:val="30"/>
        </w:rPr>
        <w:t>121.67万元，其中：基本支出121.67万元，项目支出0万元。</w:t>
      </w:r>
    </w:p>
    <w:p w:rsidR="000D284E" w:rsidP="000D284E">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30102</w:t>
      </w:r>
      <w:r w:rsidR="00332DC6">
        <w:rPr>
          <w:rFonts w:hint="eastAsia"/>
        </w:rPr>
        <w:t>—</w:t>
      </w:r>
      <w:r w:rsidRPr="000D284E">
        <w:rPr>
          <w:rFonts w:ascii="仿宋_GB2312" w:eastAsia="仿宋_GB2312" w:hAnsi="仿宋_GB2312" w:cs="仿宋_GB2312" w:hint="eastAsia"/>
          <w:kern w:val="0"/>
          <w:sz w:val="30"/>
          <w:szCs w:val="30"/>
        </w:rPr>
        <w:t>津贴补贴</w:t>
      </w:r>
      <w:r>
        <w:rPr>
          <w:rFonts w:ascii="仿宋_GB2312" w:eastAsia="仿宋_GB2312" w:hAnsi="仿宋_GB2312" w:cs="仿宋_GB2312" w:hint="eastAsia"/>
          <w:kern w:val="0"/>
          <w:sz w:val="30"/>
          <w:szCs w:val="30"/>
        </w:rPr>
        <w:t>208.39万元，其中：基本支出208.39万元，项目支出0万元。</w:t>
      </w:r>
    </w:p>
    <w:p w:rsidR="000D284E" w:rsidP="000D284E">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30103</w:t>
      </w:r>
      <w:r w:rsidR="00332DC6">
        <w:rPr>
          <w:rFonts w:hint="eastAsia"/>
        </w:rPr>
        <w:t>—</w:t>
      </w:r>
      <w:r w:rsidRPr="000D284E">
        <w:rPr>
          <w:rFonts w:ascii="仿宋_GB2312" w:eastAsia="仿宋_GB2312" w:hAnsi="仿宋_GB2312" w:cs="仿宋_GB2312" w:hint="eastAsia"/>
          <w:kern w:val="0"/>
          <w:sz w:val="30"/>
          <w:szCs w:val="30"/>
        </w:rPr>
        <w:t>奖金</w:t>
      </w:r>
      <w:r>
        <w:rPr>
          <w:rFonts w:ascii="仿宋_GB2312" w:eastAsia="仿宋_GB2312" w:hAnsi="仿宋_GB2312" w:cs="仿宋_GB2312" w:hint="eastAsia"/>
          <w:kern w:val="0"/>
          <w:sz w:val="30"/>
          <w:szCs w:val="30"/>
        </w:rPr>
        <w:t>10.14万元，其中：基本支出10.14万元，项目支出0万元。</w:t>
      </w:r>
    </w:p>
    <w:p w:rsidR="000D284E" w:rsidP="000D284E">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r>
        <w:rPr>
          <w:rFonts w:ascii="仿宋_GB2312" w:eastAsia="仿宋_GB2312" w:hAnsi="仿宋_GB2312" w:cs="仿宋_GB2312" w:hint="eastAsia"/>
          <w:kern w:val="0"/>
          <w:sz w:val="30"/>
          <w:szCs w:val="30"/>
        </w:rPr>
        <w:t>30108</w:t>
      </w:r>
      <w:r w:rsidR="00332DC6">
        <w:rPr>
          <w:rFonts w:hint="eastAsia"/>
        </w:rPr>
        <w:t>—</w:t>
      </w:r>
      <w:r w:rsidRPr="000D284E">
        <w:rPr>
          <w:rFonts w:ascii="仿宋_GB2312" w:eastAsia="仿宋_GB2312" w:hAnsi="仿宋_GB2312" w:cs="仿宋_GB2312" w:hint="eastAsia"/>
          <w:kern w:val="0"/>
          <w:sz w:val="30"/>
          <w:szCs w:val="30"/>
        </w:rPr>
        <w:t>机关</w:t>
      </w:r>
      <w:r w:rsidRPr="000D284E">
        <w:rPr>
          <w:rFonts w:ascii="仿宋_GB2312" w:eastAsia="仿宋_GB2312" w:hAnsi="仿宋_GB2312" w:cs="仿宋_GB2312" w:hint="eastAsia"/>
          <w:kern w:val="0"/>
          <w:sz w:val="30"/>
          <w:szCs w:val="30"/>
        </w:rPr>
        <w:t>事业单位基本养老保险缴费</w:t>
      </w:r>
      <w:r>
        <w:rPr>
          <w:rFonts w:ascii="仿宋_GB2312" w:eastAsia="仿宋_GB2312" w:hAnsi="仿宋_GB2312" w:cs="仿宋_GB2312" w:hint="eastAsia"/>
          <w:kern w:val="0"/>
          <w:sz w:val="30"/>
          <w:szCs w:val="30"/>
        </w:rPr>
        <w:t>53.42万元，其中：基本支出53.42万元，项目支出0万元。</w:t>
      </w:r>
    </w:p>
    <w:p w:rsidR="000D284E" w:rsidP="000D284E">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r>
        <w:rPr>
          <w:rFonts w:ascii="仿宋_GB2312" w:eastAsia="仿宋_GB2312" w:hAnsi="仿宋_GB2312" w:cs="仿宋_GB2312" w:hint="eastAsia"/>
          <w:kern w:val="0"/>
          <w:sz w:val="30"/>
          <w:szCs w:val="30"/>
        </w:rPr>
        <w:t>30109</w:t>
      </w:r>
      <w:r w:rsidR="00332DC6">
        <w:rPr>
          <w:rFonts w:hint="eastAsia"/>
        </w:rPr>
        <w:t>—</w:t>
      </w:r>
      <w:r w:rsidRPr="000D284E">
        <w:rPr>
          <w:rFonts w:ascii="仿宋_GB2312" w:eastAsia="仿宋_GB2312" w:hAnsi="仿宋_GB2312" w:cs="仿宋_GB2312" w:hint="eastAsia"/>
          <w:kern w:val="0"/>
          <w:sz w:val="30"/>
          <w:szCs w:val="30"/>
        </w:rPr>
        <w:t>职业</w:t>
      </w:r>
      <w:r w:rsidRPr="000D284E">
        <w:rPr>
          <w:rFonts w:ascii="仿宋_GB2312" w:eastAsia="仿宋_GB2312" w:hAnsi="仿宋_GB2312" w:cs="仿宋_GB2312" w:hint="eastAsia"/>
          <w:kern w:val="0"/>
          <w:sz w:val="30"/>
          <w:szCs w:val="30"/>
        </w:rPr>
        <w:t>年金缴费</w:t>
      </w:r>
      <w:r>
        <w:rPr>
          <w:rFonts w:ascii="仿宋_GB2312" w:eastAsia="仿宋_GB2312" w:hAnsi="仿宋_GB2312" w:cs="仿宋_GB2312" w:hint="eastAsia"/>
          <w:kern w:val="0"/>
          <w:sz w:val="30"/>
          <w:szCs w:val="30"/>
        </w:rPr>
        <w:t>17.6万元，其中：基本支出17.6万元，项目支出0万元。</w:t>
      </w:r>
    </w:p>
    <w:p w:rsidR="000D284E" w:rsidP="000D284E">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w:t>
      </w:r>
      <w:r>
        <w:rPr>
          <w:rFonts w:ascii="仿宋_GB2312" w:eastAsia="仿宋_GB2312" w:hAnsi="仿宋_GB2312" w:cs="仿宋_GB2312" w:hint="eastAsia"/>
          <w:kern w:val="0"/>
          <w:sz w:val="30"/>
          <w:szCs w:val="30"/>
        </w:rPr>
        <w:t>30109</w:t>
      </w:r>
      <w:r w:rsidR="00332DC6">
        <w:rPr>
          <w:rFonts w:hint="eastAsia"/>
        </w:rPr>
        <w:t>—</w:t>
      </w:r>
      <w:r w:rsidRPr="000D284E">
        <w:rPr>
          <w:rFonts w:ascii="仿宋_GB2312" w:eastAsia="仿宋_GB2312" w:hAnsi="仿宋_GB2312" w:cs="仿宋_GB2312" w:hint="eastAsia"/>
          <w:kern w:val="0"/>
          <w:sz w:val="30"/>
          <w:szCs w:val="30"/>
        </w:rPr>
        <w:t>职业</w:t>
      </w:r>
      <w:r w:rsidRPr="000D284E">
        <w:rPr>
          <w:rFonts w:ascii="仿宋_GB2312" w:eastAsia="仿宋_GB2312" w:hAnsi="仿宋_GB2312" w:cs="仿宋_GB2312" w:hint="eastAsia"/>
          <w:kern w:val="0"/>
          <w:sz w:val="30"/>
          <w:szCs w:val="30"/>
        </w:rPr>
        <w:t>年金缴费</w:t>
      </w:r>
      <w:r>
        <w:rPr>
          <w:rFonts w:ascii="仿宋_GB2312" w:eastAsia="仿宋_GB2312" w:hAnsi="仿宋_GB2312" w:cs="仿宋_GB2312" w:hint="eastAsia"/>
          <w:kern w:val="0"/>
          <w:sz w:val="30"/>
          <w:szCs w:val="30"/>
        </w:rPr>
        <w:t>17.6万元，其中：基本支出17.6万元，项目支出0万元。</w:t>
      </w:r>
    </w:p>
    <w:p w:rsidR="00FC5B3C" w:rsidP="00FC5B3C">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(7)30110</w:t>
      </w:r>
      <w:r w:rsidR="00332DC6">
        <w:rPr>
          <w:rFonts w:hint="eastAsia"/>
        </w:rPr>
        <w:t>—</w:t>
      </w:r>
      <w:r w:rsidRPr="00FC5B3C">
        <w:rPr>
          <w:rFonts w:ascii="仿宋_GB2312" w:eastAsia="仿宋_GB2312" w:hAnsi="仿宋_GB2312" w:cs="仿宋_GB2312" w:hint="eastAsia"/>
          <w:kern w:val="0"/>
          <w:sz w:val="30"/>
          <w:szCs w:val="30"/>
        </w:rPr>
        <w:t>职工</w:t>
      </w:r>
      <w:r w:rsidRPr="00FC5B3C">
        <w:rPr>
          <w:rFonts w:ascii="仿宋_GB2312" w:eastAsia="仿宋_GB2312" w:hAnsi="仿宋_GB2312" w:cs="仿宋_GB2312" w:hint="eastAsia"/>
          <w:kern w:val="0"/>
          <w:sz w:val="30"/>
          <w:szCs w:val="30"/>
        </w:rPr>
        <w:t>基本医疗保险缴费</w:t>
      </w:r>
      <w:r>
        <w:rPr>
          <w:rFonts w:ascii="仿宋_GB2312" w:eastAsia="仿宋_GB2312" w:hAnsi="仿宋_GB2312" w:cs="仿宋_GB2312" w:hint="eastAsia"/>
          <w:kern w:val="0"/>
          <w:sz w:val="30"/>
          <w:szCs w:val="30"/>
        </w:rPr>
        <w:t>25.52万元，其中：基本支出25.52万元，项目支出0万元。</w:t>
      </w:r>
    </w:p>
    <w:p w:rsidR="00FC5B3C" w:rsidP="00FC5B3C">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8</w:t>
      </w:r>
      <w:r>
        <w:rPr>
          <w:rFonts w:ascii="仿宋_GB2312" w:eastAsia="仿宋_GB2312" w:hAnsi="仿宋_GB2312" w:cs="仿宋_GB2312" w:hint="eastAsia"/>
          <w:kern w:val="0"/>
          <w:sz w:val="30"/>
          <w:szCs w:val="30"/>
        </w:rPr>
        <w:t>)30111</w:t>
      </w:r>
      <w:r w:rsidR="00332DC6">
        <w:rPr>
          <w:rFonts w:hint="eastAsia"/>
        </w:rPr>
        <w:t>—</w:t>
      </w:r>
      <w:r w:rsidRPr="00FC5B3C">
        <w:rPr>
          <w:rFonts w:ascii="仿宋_GB2312" w:eastAsia="仿宋_GB2312" w:hAnsi="仿宋_GB2312" w:cs="仿宋_GB2312" w:hint="eastAsia"/>
          <w:kern w:val="0"/>
          <w:sz w:val="30"/>
          <w:szCs w:val="30"/>
        </w:rPr>
        <w:t>公务员医疗补助缴费</w:t>
      </w:r>
      <w:r>
        <w:rPr>
          <w:rFonts w:ascii="仿宋_GB2312" w:eastAsia="仿宋_GB2312" w:hAnsi="仿宋_GB2312" w:cs="仿宋_GB2312" w:hint="eastAsia"/>
          <w:kern w:val="0"/>
          <w:sz w:val="30"/>
          <w:szCs w:val="30"/>
        </w:rPr>
        <w:t>12.89万元，其中：基本支出12.89万元，项目支出0万元。</w:t>
      </w:r>
    </w:p>
    <w:p w:rsidR="00FC5B3C" w:rsidP="00FC5B3C">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2B2A95">
        <w:rPr>
          <w:rFonts w:ascii="仿宋_GB2312" w:eastAsia="仿宋_GB2312" w:hAnsi="仿宋_GB2312" w:cs="仿宋_GB2312" w:hint="eastAsia"/>
          <w:kern w:val="0"/>
          <w:sz w:val="30"/>
          <w:szCs w:val="30"/>
        </w:rPr>
        <w:t>9</w:t>
      </w:r>
      <w:r>
        <w:rPr>
          <w:rFonts w:ascii="仿宋_GB2312" w:eastAsia="仿宋_GB2312" w:hAnsi="仿宋_GB2312" w:cs="仿宋_GB2312" w:hint="eastAsia"/>
          <w:kern w:val="0"/>
          <w:sz w:val="30"/>
          <w:szCs w:val="30"/>
        </w:rPr>
        <w:t>)30112</w:t>
      </w:r>
      <w:r w:rsidR="00332DC6">
        <w:rPr>
          <w:rFonts w:hint="eastAsia"/>
        </w:rPr>
        <w:t>—</w:t>
      </w:r>
      <w:r w:rsidRPr="00FC5B3C">
        <w:rPr>
          <w:rFonts w:ascii="仿宋_GB2312" w:eastAsia="仿宋_GB2312" w:hAnsi="仿宋_GB2312" w:cs="仿宋_GB2312" w:hint="eastAsia"/>
          <w:kern w:val="0"/>
          <w:sz w:val="30"/>
          <w:szCs w:val="30"/>
        </w:rPr>
        <w:t>其他</w:t>
      </w:r>
      <w:r w:rsidRPr="00FC5B3C">
        <w:rPr>
          <w:rFonts w:ascii="仿宋_GB2312" w:eastAsia="仿宋_GB2312" w:hAnsi="仿宋_GB2312" w:cs="仿宋_GB2312" w:hint="eastAsia"/>
          <w:kern w:val="0"/>
          <w:sz w:val="30"/>
          <w:szCs w:val="30"/>
        </w:rPr>
        <w:t>社会保障缴费</w:t>
      </w:r>
      <w:r>
        <w:rPr>
          <w:rFonts w:ascii="仿宋_GB2312" w:eastAsia="仿宋_GB2312" w:hAnsi="仿宋_GB2312" w:cs="仿宋_GB2312" w:hint="eastAsia"/>
          <w:kern w:val="0"/>
          <w:sz w:val="30"/>
          <w:szCs w:val="30"/>
        </w:rPr>
        <w:t>2.65万元，其中：基本支出2.65万元，项目支出0万元。</w:t>
      </w:r>
    </w:p>
    <w:p w:rsidR="000D284E" w:rsidRPr="00FC5B3C" w:rsidP="00FC5B3C">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2B2A95">
        <w:rPr>
          <w:rFonts w:ascii="仿宋_GB2312" w:eastAsia="仿宋_GB2312" w:hAnsi="仿宋_GB2312" w:cs="仿宋_GB2312" w:hint="eastAsia"/>
          <w:kern w:val="0"/>
          <w:sz w:val="30"/>
          <w:szCs w:val="30"/>
        </w:rPr>
        <w:t>10</w:t>
      </w:r>
      <w:r>
        <w:rPr>
          <w:rFonts w:ascii="仿宋_GB2312" w:eastAsia="仿宋_GB2312" w:hAnsi="仿宋_GB2312" w:cs="仿宋_GB2312" w:hint="eastAsia"/>
          <w:kern w:val="0"/>
          <w:sz w:val="30"/>
          <w:szCs w:val="30"/>
        </w:rPr>
        <w:t>)30113</w:t>
      </w:r>
      <w:r w:rsidR="00332DC6">
        <w:rPr>
          <w:rFonts w:hint="eastAsia"/>
        </w:rPr>
        <w:t>—</w:t>
      </w:r>
      <w:r w:rsidRPr="00FC5B3C">
        <w:rPr>
          <w:rFonts w:ascii="仿宋_GB2312" w:eastAsia="仿宋_GB2312" w:hAnsi="仿宋_GB2312" w:cs="仿宋_GB2312" w:hint="eastAsia"/>
          <w:kern w:val="0"/>
          <w:sz w:val="30"/>
          <w:szCs w:val="30"/>
        </w:rPr>
        <w:t>住房公积金</w:t>
      </w:r>
      <w:r>
        <w:rPr>
          <w:rFonts w:ascii="仿宋_GB2312" w:eastAsia="仿宋_GB2312" w:hAnsi="仿宋_GB2312" w:cs="仿宋_GB2312" w:hint="eastAsia"/>
          <w:kern w:val="0"/>
          <w:sz w:val="30"/>
          <w:szCs w:val="30"/>
        </w:rPr>
        <w:t>39.82万元，其中：基本支出39.82万元，项目支出0万元。</w:t>
      </w:r>
    </w:p>
    <w:p w:rsidR="00FC5B3C" w:rsidRPr="00FC5B3C" w:rsidP="00FC5B3C">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sidRPr="00FC5B3C">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w:t>
      </w:r>
      <w:r w:rsidR="00332DC6">
        <w:rPr>
          <w:rFonts w:hint="eastAsia"/>
        </w:rPr>
        <w:t>—</w:t>
      </w:r>
      <w:r w:rsidRPr="00FC5B3C">
        <w:rPr>
          <w:rFonts w:ascii="仿宋_GB2312" w:eastAsia="仿宋_GB2312" w:hAnsi="仿宋_GB2312" w:cs="仿宋_GB2312" w:hint="eastAsia"/>
          <w:kern w:val="0"/>
          <w:sz w:val="30"/>
          <w:szCs w:val="30"/>
        </w:rPr>
        <w:t>商品和服务支出</w:t>
      </w:r>
      <w:r>
        <w:rPr>
          <w:rFonts w:ascii="仿宋_GB2312" w:eastAsia="仿宋_GB2312" w:hAnsi="仿宋_GB2312" w:cs="仿宋_GB2312" w:hint="eastAsia"/>
          <w:kern w:val="0"/>
          <w:sz w:val="30"/>
          <w:szCs w:val="30"/>
        </w:rPr>
        <w:t>56.8万元，其中：基本支出56.8万元，项目支出0万元</w:t>
      </w:r>
      <w:r w:rsidR="003F0325">
        <w:rPr>
          <w:rFonts w:ascii="仿宋_GB2312" w:eastAsia="仿宋_GB2312" w:hAnsi="仿宋_GB2312" w:cs="仿宋_GB2312" w:hint="eastAsia"/>
          <w:kern w:val="0"/>
          <w:sz w:val="30"/>
          <w:szCs w:val="30"/>
        </w:rPr>
        <w:t>，具体情况如下：</w:t>
      </w:r>
    </w:p>
    <w:p w:rsidR="000457A1" w:rsidRPr="00FC5B3C">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30201</w:t>
      </w:r>
      <w:r w:rsidR="00332DC6">
        <w:rPr>
          <w:rFonts w:hint="eastAsia"/>
        </w:rPr>
        <w:t>—</w:t>
      </w:r>
      <w:r w:rsidRPr="00811565">
        <w:rPr>
          <w:rFonts w:ascii="仿宋_GB2312" w:eastAsia="仿宋_GB2312" w:hAnsi="仿宋_GB2312" w:cs="仿宋_GB2312" w:hint="eastAsia"/>
          <w:kern w:val="0"/>
          <w:sz w:val="30"/>
          <w:szCs w:val="30"/>
        </w:rPr>
        <w:t>办公费</w:t>
      </w:r>
      <w:r>
        <w:rPr>
          <w:rFonts w:ascii="仿宋_GB2312" w:eastAsia="仿宋_GB2312" w:hAnsi="仿宋_GB2312" w:cs="仿宋_GB2312" w:hint="eastAsia"/>
          <w:kern w:val="0"/>
          <w:sz w:val="30"/>
          <w:szCs w:val="30"/>
        </w:rPr>
        <w:t>4.95万元，其中：基本支出4.95万元，项目支出0万元。</w:t>
      </w:r>
    </w:p>
    <w:p w:rsidR="00811565" w:rsidRPr="00FC5B3C" w:rsidP="0081156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30205</w:t>
      </w:r>
      <w:r w:rsidR="00332DC6">
        <w:rPr>
          <w:rFonts w:hint="eastAsia"/>
        </w:rPr>
        <w:t>—</w:t>
      </w:r>
      <w:r w:rsidRPr="00811565">
        <w:rPr>
          <w:rFonts w:ascii="仿宋_GB2312" w:eastAsia="仿宋_GB2312" w:hAnsi="仿宋_GB2312" w:cs="仿宋_GB2312" w:hint="eastAsia"/>
          <w:kern w:val="0"/>
          <w:sz w:val="30"/>
          <w:szCs w:val="30"/>
        </w:rPr>
        <w:t>水费</w:t>
      </w:r>
      <w:r>
        <w:rPr>
          <w:rFonts w:ascii="仿宋_GB2312" w:eastAsia="仿宋_GB2312" w:hAnsi="仿宋_GB2312" w:cs="仿宋_GB2312" w:hint="eastAsia"/>
          <w:kern w:val="0"/>
          <w:sz w:val="30"/>
          <w:szCs w:val="30"/>
        </w:rPr>
        <w:t>0.33万元，其中：基本支出0.33万元，项目支出0万元。</w:t>
      </w:r>
    </w:p>
    <w:p w:rsidR="00811565" w:rsidRPr="00FC5B3C" w:rsidP="0081156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30206</w:t>
      </w:r>
      <w:r w:rsidR="00332DC6">
        <w:rPr>
          <w:rFonts w:hint="eastAsia"/>
        </w:rPr>
        <w:t>—</w:t>
      </w:r>
      <w:r>
        <w:rPr>
          <w:rFonts w:ascii="仿宋_GB2312" w:eastAsia="仿宋_GB2312" w:hAnsi="仿宋_GB2312" w:cs="仿宋_GB2312" w:hint="eastAsia"/>
          <w:kern w:val="0"/>
          <w:sz w:val="30"/>
          <w:szCs w:val="30"/>
        </w:rPr>
        <w:t>电</w:t>
      </w:r>
      <w:r w:rsidRPr="00811565">
        <w:rPr>
          <w:rFonts w:ascii="仿宋_GB2312" w:eastAsia="仿宋_GB2312" w:hAnsi="仿宋_GB2312" w:cs="仿宋_GB2312" w:hint="eastAsia"/>
          <w:kern w:val="0"/>
          <w:sz w:val="30"/>
          <w:szCs w:val="30"/>
        </w:rPr>
        <w:t>费</w:t>
      </w:r>
      <w:r>
        <w:rPr>
          <w:rFonts w:ascii="仿宋_GB2312" w:eastAsia="仿宋_GB2312" w:hAnsi="仿宋_GB2312" w:cs="仿宋_GB2312" w:hint="eastAsia"/>
          <w:kern w:val="0"/>
          <w:sz w:val="30"/>
          <w:szCs w:val="30"/>
        </w:rPr>
        <w:t>0.66万元，其中：基本支出0.66万元，项目支出0万元。</w:t>
      </w:r>
    </w:p>
    <w:p w:rsidR="00811565" w:rsidRPr="00FC5B3C" w:rsidP="0081156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30207</w:t>
      </w:r>
      <w:r w:rsidR="00332DC6">
        <w:rPr>
          <w:rFonts w:hint="eastAsia"/>
        </w:rPr>
        <w:t>—</w:t>
      </w:r>
      <w:r w:rsidRPr="00811565">
        <w:rPr>
          <w:rFonts w:ascii="仿宋_GB2312" w:eastAsia="仿宋_GB2312" w:hAnsi="仿宋_GB2312" w:cs="仿宋_GB2312" w:hint="eastAsia"/>
          <w:kern w:val="0"/>
          <w:sz w:val="30"/>
          <w:szCs w:val="30"/>
        </w:rPr>
        <w:t xml:space="preserve"> 邮电费</w:t>
      </w:r>
      <w:r>
        <w:rPr>
          <w:rFonts w:ascii="仿宋_GB2312" w:eastAsia="仿宋_GB2312" w:hAnsi="仿宋_GB2312" w:cs="仿宋_GB2312" w:hint="eastAsia"/>
          <w:kern w:val="0"/>
          <w:sz w:val="30"/>
          <w:szCs w:val="30"/>
        </w:rPr>
        <w:t>0.66万元，其中：基本支出0.66万元，项目支出0万元。</w:t>
      </w:r>
    </w:p>
    <w:p w:rsidR="00811565" w:rsidRPr="00FC5B3C" w:rsidP="0081156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30211</w:t>
      </w:r>
      <w:r w:rsidR="00332DC6">
        <w:rPr>
          <w:rFonts w:hint="eastAsia"/>
        </w:rPr>
        <w:t>—</w:t>
      </w:r>
      <w:r w:rsidRPr="00811565">
        <w:rPr>
          <w:rFonts w:ascii="仿宋_GB2312" w:eastAsia="仿宋_GB2312" w:hAnsi="仿宋_GB2312" w:cs="仿宋_GB2312" w:hint="eastAsia"/>
          <w:kern w:val="0"/>
          <w:sz w:val="30"/>
          <w:szCs w:val="30"/>
        </w:rPr>
        <w:t>差旅费</w:t>
      </w:r>
      <w:r>
        <w:rPr>
          <w:rFonts w:ascii="仿宋_GB2312" w:eastAsia="仿宋_GB2312" w:hAnsi="仿宋_GB2312" w:cs="仿宋_GB2312" w:hint="eastAsia"/>
          <w:kern w:val="0"/>
          <w:sz w:val="30"/>
          <w:szCs w:val="30"/>
        </w:rPr>
        <w:t>2.31万元，其中：基本支出2.31万元，项目支出0万元。</w:t>
      </w:r>
    </w:p>
    <w:p w:rsidR="005F4A94" w:rsidRPr="00FC5B3C" w:rsidP="005F4A94">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30217</w:t>
      </w:r>
      <w:r w:rsidR="00332DC6">
        <w:rPr>
          <w:rFonts w:hint="eastAsia"/>
        </w:rPr>
        <w:t>—</w:t>
      </w:r>
      <w:r w:rsidRPr="005F4A94">
        <w:rPr>
          <w:rFonts w:ascii="仿宋_GB2312" w:eastAsia="仿宋_GB2312" w:hAnsi="仿宋_GB2312" w:cs="仿宋_GB2312" w:hint="eastAsia"/>
          <w:kern w:val="0"/>
          <w:sz w:val="30"/>
          <w:szCs w:val="30"/>
        </w:rPr>
        <w:t>公务接待费</w:t>
      </w:r>
      <w:r>
        <w:rPr>
          <w:rFonts w:ascii="仿宋_GB2312" w:eastAsia="仿宋_GB2312" w:hAnsi="仿宋_GB2312" w:cs="仿宋_GB2312" w:hint="eastAsia"/>
          <w:kern w:val="0"/>
          <w:sz w:val="30"/>
          <w:szCs w:val="30"/>
        </w:rPr>
        <w:t>1.32万元，其中：基本支出1.32万元，项目支出0万元。</w:t>
      </w:r>
    </w:p>
    <w:p w:rsidR="00254C4C" w:rsidP="00254C4C">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30226</w:t>
      </w:r>
      <w:r w:rsidR="00332DC6">
        <w:rPr>
          <w:rFonts w:hint="eastAsia"/>
        </w:rPr>
        <w:t>—</w:t>
      </w:r>
      <w:r w:rsidRPr="005F4A94">
        <w:rPr>
          <w:rFonts w:ascii="仿宋_GB2312" w:eastAsia="仿宋_GB2312" w:hAnsi="仿宋_GB2312" w:cs="仿宋_GB2312" w:hint="eastAsia"/>
          <w:kern w:val="0"/>
          <w:sz w:val="30"/>
          <w:szCs w:val="30"/>
        </w:rPr>
        <w:t>劳务费</w:t>
      </w:r>
      <w:r>
        <w:rPr>
          <w:rFonts w:ascii="仿宋_GB2312" w:eastAsia="仿宋_GB2312" w:hAnsi="仿宋_GB2312" w:cs="仿宋_GB2312" w:hint="eastAsia"/>
          <w:kern w:val="0"/>
          <w:sz w:val="30"/>
          <w:szCs w:val="30"/>
        </w:rPr>
        <w:t>7.18万元，其中：基本支出7.18万元，项目支出0万元。</w:t>
      </w:r>
    </w:p>
    <w:p w:rsidR="00DD1CFD" w:rsidRPr="00FC5B3C" w:rsidP="00254C4C">
      <w:pPr>
        <w:widowControl/>
        <w:ind w:firstLine="450" w:firstLineChars="15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8</w:t>
      </w:r>
      <w:r>
        <w:rPr>
          <w:rFonts w:ascii="仿宋_GB2312" w:eastAsia="仿宋_GB2312" w:hAnsi="仿宋_GB2312" w:cs="仿宋_GB2312" w:hint="eastAsia"/>
          <w:kern w:val="0"/>
          <w:sz w:val="30"/>
          <w:szCs w:val="30"/>
        </w:rPr>
        <w:t>)</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30228</w:t>
      </w:r>
      <w:r w:rsidR="00332DC6">
        <w:rPr>
          <w:rFonts w:hint="eastAsia"/>
        </w:rPr>
        <w:t>—</w:t>
      </w:r>
      <w:r w:rsidRPr="00DD1CFD">
        <w:rPr>
          <w:rFonts w:ascii="仿宋_GB2312" w:eastAsia="仿宋_GB2312" w:hAnsi="仿宋_GB2312" w:cs="仿宋_GB2312" w:hint="eastAsia"/>
          <w:kern w:val="0"/>
          <w:sz w:val="30"/>
          <w:szCs w:val="30"/>
        </w:rPr>
        <w:t>工会经费</w:t>
      </w:r>
      <w:r>
        <w:rPr>
          <w:rFonts w:ascii="仿宋_GB2312" w:eastAsia="仿宋_GB2312" w:hAnsi="仿宋_GB2312" w:cs="仿宋_GB2312" w:hint="eastAsia"/>
          <w:kern w:val="0"/>
          <w:sz w:val="30"/>
          <w:szCs w:val="30"/>
        </w:rPr>
        <w:t>3.76万元，其中：基本支出3.76万元，项目支出0万元。</w:t>
      </w:r>
    </w:p>
    <w:p w:rsidR="00DD1CFD" w:rsidRPr="00FC5B3C" w:rsidP="00254C4C">
      <w:pPr>
        <w:widowControl/>
        <w:ind w:firstLine="300" w:firstLineChars="1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9</w:t>
      </w:r>
      <w:r>
        <w:rPr>
          <w:rFonts w:ascii="仿宋_GB2312" w:eastAsia="仿宋_GB2312" w:hAnsi="仿宋_GB2312" w:cs="仿宋_GB2312" w:hint="eastAsia"/>
          <w:kern w:val="0"/>
          <w:sz w:val="30"/>
          <w:szCs w:val="30"/>
        </w:rPr>
        <w:t>)</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30229</w:t>
      </w:r>
      <w:r w:rsidR="00332DC6">
        <w:rPr>
          <w:rFonts w:hint="eastAsia"/>
        </w:rPr>
        <w:t>—</w:t>
      </w:r>
      <w:r w:rsidRPr="00DD1CFD">
        <w:rPr>
          <w:rFonts w:ascii="仿宋_GB2312" w:eastAsia="仿宋_GB2312" w:hAnsi="仿宋_GB2312" w:cs="仿宋_GB2312" w:hint="eastAsia"/>
          <w:kern w:val="0"/>
          <w:sz w:val="30"/>
          <w:szCs w:val="30"/>
        </w:rPr>
        <w:t>福利费</w:t>
      </w:r>
      <w:r>
        <w:rPr>
          <w:rFonts w:ascii="仿宋_GB2312" w:eastAsia="仿宋_GB2312" w:hAnsi="仿宋_GB2312" w:cs="仿宋_GB2312" w:hint="eastAsia"/>
          <w:kern w:val="0"/>
          <w:sz w:val="30"/>
          <w:szCs w:val="30"/>
        </w:rPr>
        <w:t>3.63万元，其中：基本支出3.63万元，项目支出0万元。</w:t>
      </w:r>
    </w:p>
    <w:p w:rsidR="00DD1CFD" w:rsidRPr="00FC5B3C" w:rsidP="00DD1CF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w:t>
      </w:r>
      <w:r w:rsidR="00254C4C">
        <w:rPr>
          <w:rFonts w:ascii="仿宋_GB2312" w:eastAsia="仿宋_GB2312" w:hAnsi="仿宋_GB2312" w:cs="仿宋_GB2312" w:hint="eastAsia"/>
          <w:kern w:val="0"/>
          <w:sz w:val="30"/>
          <w:szCs w:val="30"/>
        </w:rPr>
        <w:t>10</w:t>
      </w:r>
      <w:r>
        <w:rPr>
          <w:rFonts w:ascii="仿宋_GB2312" w:eastAsia="仿宋_GB2312" w:hAnsi="仿宋_GB2312" w:cs="仿宋_GB2312" w:hint="eastAsia"/>
          <w:kern w:val="0"/>
          <w:sz w:val="30"/>
          <w:szCs w:val="30"/>
        </w:rPr>
        <w:t>)</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30239</w:t>
      </w:r>
      <w:r w:rsidR="00332DC6">
        <w:rPr>
          <w:rFonts w:hint="eastAsia"/>
        </w:rPr>
        <w:t>—</w:t>
      </w:r>
      <w:r w:rsidRPr="00DD1CFD">
        <w:rPr>
          <w:rFonts w:ascii="仿宋_GB2312" w:eastAsia="仿宋_GB2312" w:hAnsi="仿宋_GB2312" w:cs="仿宋_GB2312" w:hint="eastAsia"/>
          <w:kern w:val="0"/>
          <w:sz w:val="30"/>
          <w:szCs w:val="30"/>
        </w:rPr>
        <w:t>其他</w:t>
      </w:r>
      <w:r w:rsidRPr="00DD1CFD">
        <w:rPr>
          <w:rFonts w:ascii="仿宋_GB2312" w:eastAsia="仿宋_GB2312" w:hAnsi="仿宋_GB2312" w:cs="仿宋_GB2312" w:hint="eastAsia"/>
          <w:kern w:val="0"/>
          <w:sz w:val="30"/>
          <w:szCs w:val="30"/>
        </w:rPr>
        <w:t>交通费用</w:t>
      </w:r>
      <w:r>
        <w:rPr>
          <w:rFonts w:ascii="仿宋_GB2312" w:eastAsia="仿宋_GB2312" w:hAnsi="仿宋_GB2312" w:cs="仿宋_GB2312" w:hint="eastAsia"/>
          <w:kern w:val="0"/>
          <w:sz w:val="30"/>
          <w:szCs w:val="30"/>
        </w:rPr>
        <w:t>31.48万元，其中：基本支出31.48万元，项目支出0万元。</w:t>
      </w:r>
    </w:p>
    <w:p w:rsidR="00FC5B3C" w:rsidRPr="00DD1CFD">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w:t>
      </w:r>
      <w:r w:rsidR="00254C4C">
        <w:rPr>
          <w:rFonts w:ascii="仿宋_GB2312" w:eastAsia="仿宋_GB2312" w:hAnsi="仿宋_GB2312" w:cs="仿宋_GB2312" w:hint="eastAsia"/>
          <w:kern w:val="0"/>
          <w:sz w:val="30"/>
          <w:szCs w:val="30"/>
        </w:rPr>
        <w:t>11</w:t>
      </w:r>
      <w:r>
        <w:rPr>
          <w:rFonts w:ascii="仿宋_GB2312" w:eastAsia="仿宋_GB2312" w:hAnsi="仿宋_GB2312" w:cs="仿宋_GB2312" w:hint="eastAsia"/>
          <w:kern w:val="0"/>
          <w:sz w:val="30"/>
          <w:szCs w:val="30"/>
        </w:rPr>
        <w:t>)</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30299</w:t>
      </w:r>
      <w:r w:rsidR="00332DC6">
        <w:rPr>
          <w:rFonts w:hint="eastAsia"/>
        </w:rPr>
        <w:t>—</w:t>
      </w:r>
      <w:r w:rsidRPr="00DD1CFD">
        <w:rPr>
          <w:rFonts w:ascii="仿宋_GB2312" w:eastAsia="仿宋_GB2312" w:hAnsi="仿宋_GB2312" w:cs="仿宋_GB2312" w:hint="eastAsia"/>
          <w:kern w:val="0"/>
          <w:sz w:val="30"/>
          <w:szCs w:val="30"/>
        </w:rPr>
        <w:t>其他</w:t>
      </w:r>
      <w:r w:rsidRPr="00DD1CFD">
        <w:rPr>
          <w:rFonts w:ascii="仿宋_GB2312" w:eastAsia="仿宋_GB2312" w:hAnsi="仿宋_GB2312" w:cs="仿宋_GB2312" w:hint="eastAsia"/>
          <w:kern w:val="0"/>
          <w:sz w:val="30"/>
          <w:szCs w:val="30"/>
        </w:rPr>
        <w:t>商品和服务支出</w:t>
      </w:r>
      <w:r>
        <w:rPr>
          <w:rFonts w:ascii="仿宋_GB2312" w:eastAsia="仿宋_GB2312" w:hAnsi="仿宋_GB2312" w:cs="仿宋_GB2312" w:hint="eastAsia"/>
          <w:kern w:val="0"/>
          <w:sz w:val="30"/>
          <w:szCs w:val="30"/>
        </w:rPr>
        <w:t>0.52万元，其中：基本支出0.52万元，项目支出0万元。</w:t>
      </w:r>
    </w:p>
    <w:p w:rsidR="00D04025" w:rsidRPr="00DD1CFD" w:rsidP="00D0402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3.303</w:t>
      </w:r>
      <w:r w:rsidR="00332DC6">
        <w:rPr>
          <w:rFonts w:hint="eastAsia"/>
        </w:rPr>
        <w:t>—</w:t>
      </w:r>
      <w:r w:rsidRPr="00D04025">
        <w:rPr>
          <w:rFonts w:ascii="仿宋_GB2312" w:eastAsia="仿宋_GB2312" w:hAnsi="仿宋_GB2312" w:cs="仿宋_GB2312" w:hint="eastAsia"/>
          <w:kern w:val="0"/>
          <w:sz w:val="30"/>
          <w:szCs w:val="30"/>
        </w:rPr>
        <w:t>对个人和家庭的补助</w:t>
      </w:r>
      <w:r>
        <w:rPr>
          <w:rFonts w:ascii="仿宋_GB2312" w:eastAsia="仿宋_GB2312" w:hAnsi="仿宋_GB2312" w:cs="仿宋_GB2312" w:hint="eastAsia"/>
          <w:kern w:val="0"/>
          <w:sz w:val="30"/>
          <w:szCs w:val="30"/>
        </w:rPr>
        <w:t>2171.32万元，其中：基本支出164.52万元，项目支出2006.8万元</w:t>
      </w:r>
      <w:r w:rsidR="003F0325">
        <w:rPr>
          <w:rFonts w:ascii="仿宋_GB2312" w:eastAsia="仿宋_GB2312" w:hAnsi="仿宋_GB2312" w:cs="仿宋_GB2312" w:hint="eastAsia"/>
          <w:kern w:val="0"/>
          <w:sz w:val="30"/>
          <w:szCs w:val="30"/>
        </w:rPr>
        <w:t>，具体情况如下：</w:t>
      </w:r>
    </w:p>
    <w:p w:rsidR="00D04025" w:rsidRPr="00DD1CFD" w:rsidP="00D0402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30305</w:t>
      </w:r>
      <w:r w:rsidR="00332DC6">
        <w:rPr>
          <w:rFonts w:hint="eastAsia"/>
        </w:rPr>
        <w:t>—</w:t>
      </w:r>
      <w:r w:rsidRPr="00D04025">
        <w:rPr>
          <w:rFonts w:ascii="仿宋_GB2312" w:eastAsia="仿宋_GB2312" w:hAnsi="仿宋_GB2312" w:cs="仿宋_GB2312" w:hint="eastAsia"/>
          <w:kern w:val="0"/>
          <w:sz w:val="30"/>
          <w:szCs w:val="30"/>
        </w:rPr>
        <w:t>生活</w:t>
      </w:r>
      <w:r w:rsidRPr="00D04025">
        <w:rPr>
          <w:rFonts w:ascii="仿宋_GB2312" w:eastAsia="仿宋_GB2312" w:hAnsi="仿宋_GB2312" w:cs="仿宋_GB2312" w:hint="eastAsia"/>
          <w:kern w:val="0"/>
          <w:sz w:val="30"/>
          <w:szCs w:val="30"/>
        </w:rPr>
        <w:t>补助</w:t>
      </w:r>
      <w:r>
        <w:rPr>
          <w:rFonts w:ascii="仿宋_GB2312" w:eastAsia="仿宋_GB2312" w:hAnsi="仿宋_GB2312" w:cs="仿宋_GB2312" w:hint="eastAsia"/>
          <w:kern w:val="0"/>
          <w:sz w:val="30"/>
          <w:szCs w:val="30"/>
        </w:rPr>
        <w:t>4.32万元，其中：基本支出4.32万元，项目支出0万元。</w:t>
      </w:r>
    </w:p>
    <w:p w:rsidR="00D04025" w:rsidRPr="00DD1CFD" w:rsidP="00D0402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(2)30307</w:t>
      </w:r>
      <w:r w:rsidR="00332DC6">
        <w:rPr>
          <w:rFonts w:hint="eastAsia"/>
        </w:rPr>
        <w:t>—</w:t>
      </w:r>
      <w:r w:rsidRPr="00D04025">
        <w:rPr>
          <w:rFonts w:ascii="仿宋_GB2312" w:eastAsia="仿宋_GB2312" w:hAnsi="仿宋_GB2312" w:cs="仿宋_GB2312" w:hint="eastAsia"/>
          <w:kern w:val="0"/>
          <w:sz w:val="30"/>
          <w:szCs w:val="30"/>
        </w:rPr>
        <w:t>医疗费补助</w:t>
      </w:r>
      <w:r>
        <w:rPr>
          <w:rFonts w:ascii="仿宋_GB2312" w:eastAsia="仿宋_GB2312" w:hAnsi="仿宋_GB2312" w:cs="仿宋_GB2312" w:hint="eastAsia"/>
          <w:kern w:val="0"/>
          <w:sz w:val="30"/>
          <w:szCs w:val="30"/>
        </w:rPr>
        <w:t>2166.98万元，其中：基本支出160.18万元，项目支出2006.8万元。</w:t>
      </w:r>
    </w:p>
    <w:p w:rsidR="00D04025" w:rsidRPr="00DD1CFD" w:rsidP="00D04025">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sidRPr="00811565">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30399</w:t>
      </w:r>
      <w:r w:rsidR="00332DC6">
        <w:rPr>
          <w:rFonts w:hint="eastAsia"/>
        </w:rPr>
        <w:t>—</w:t>
      </w:r>
      <w:r w:rsidRPr="00D04025">
        <w:rPr>
          <w:rFonts w:ascii="仿宋_GB2312" w:eastAsia="仿宋_GB2312" w:hAnsi="仿宋_GB2312" w:cs="仿宋_GB2312" w:hint="eastAsia"/>
          <w:kern w:val="0"/>
          <w:sz w:val="30"/>
          <w:szCs w:val="30"/>
        </w:rPr>
        <w:t>其他</w:t>
      </w:r>
      <w:r w:rsidRPr="00D04025">
        <w:rPr>
          <w:rFonts w:ascii="仿宋_GB2312" w:eastAsia="仿宋_GB2312" w:hAnsi="仿宋_GB2312" w:cs="仿宋_GB2312" w:hint="eastAsia"/>
          <w:kern w:val="0"/>
          <w:sz w:val="30"/>
          <w:szCs w:val="30"/>
        </w:rPr>
        <w:t>对个人和家庭的补助</w:t>
      </w:r>
      <w:r>
        <w:rPr>
          <w:rFonts w:ascii="仿宋_GB2312" w:eastAsia="仿宋_GB2312" w:hAnsi="仿宋_GB2312" w:cs="仿宋_GB2312" w:hint="eastAsia"/>
          <w:kern w:val="0"/>
          <w:sz w:val="30"/>
          <w:szCs w:val="30"/>
        </w:rPr>
        <w:t>0.01万元，其中：基本支出0.01万元，项目支出0万元。</w:t>
      </w:r>
    </w:p>
    <w:p w:rsidR="009301E2">
      <w:pPr>
        <w:widowControl/>
        <w:ind w:firstLine="600" w:firstLineChars="200"/>
        <w:jc w:val="left"/>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rsidR="009301E2">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rsidR="00EA437B" w:rsidP="00EA437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9301E2">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rsidR="00EA437B" w:rsidP="00EA437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9301E2">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rsidR="00EA437B" w:rsidP="00EA437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9301E2">
      <w:pPr>
        <w:widowControl/>
        <w:ind w:firstLine="450" w:firstLineChars="150"/>
        <w:jc w:val="left"/>
        <w:rPr>
          <w:rFonts w:ascii="楷体_GB2312" w:eastAsia="楷体_GB2312"/>
          <w:kern w:val="0"/>
          <w:sz w:val="30"/>
          <w:szCs w:val="30"/>
        </w:rPr>
      </w:pPr>
      <w:r>
        <w:rPr>
          <w:rFonts w:ascii="楷体_GB2312" w:eastAsia="楷体_GB2312" w:hint="eastAsia"/>
          <w:kern w:val="0"/>
          <w:sz w:val="30"/>
          <w:szCs w:val="30"/>
        </w:rPr>
        <w:t>（四）经济社会事业发展事项</w:t>
      </w:r>
    </w:p>
    <w:p w:rsidR="00EA437B" w:rsidP="00EA437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功能科目分组，金额0万元。</w:t>
      </w:r>
    </w:p>
    <w:p w:rsidR="00363DCD" w:rsidP="00EA437B">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2021年石林彝族自治县医疗保障局无</w:t>
      </w:r>
      <w:r w:rsidRPr="00363DCD">
        <w:rPr>
          <w:rFonts w:ascii="仿宋_GB2312" w:eastAsia="仿宋_GB2312" w:hAnsi="仿宋_GB2312" w:cs="仿宋_GB2312" w:hint="eastAsia"/>
          <w:kern w:val="0"/>
          <w:sz w:val="30"/>
          <w:szCs w:val="30"/>
        </w:rPr>
        <w:t>对下专项转移支付</w:t>
      </w:r>
      <w:r>
        <w:rPr>
          <w:rFonts w:ascii="仿宋_GB2312" w:eastAsia="仿宋_GB2312" w:hAnsi="仿宋_GB2312" w:cs="仿宋_GB2312" w:hint="eastAsia"/>
          <w:kern w:val="0"/>
          <w:sz w:val="30"/>
          <w:szCs w:val="30"/>
        </w:rPr>
        <w:t>项目。</w:t>
      </w:r>
    </w:p>
    <w:p w:rsidR="009301E2">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w:t>
      </w:r>
      <w:r w:rsidR="00232837">
        <w:rPr>
          <w:rFonts w:ascii="仿宋_GB2312" w:eastAsia="仿宋_GB2312" w:hAnsi="仿宋_GB2312" w:cs="仿宋_GB2312" w:hint="eastAsia"/>
          <w:kern w:val="0"/>
          <w:sz w:val="30"/>
          <w:szCs w:val="30"/>
        </w:rPr>
        <w:t>石林彝族自治县医疗保障局</w:t>
      </w:r>
      <w:r>
        <w:rPr>
          <w:rFonts w:ascii="仿宋_GB2312" w:eastAsia="仿宋_GB2312" w:hAnsi="仿宋_GB2312" w:cs="仿宋_GB2312" w:hint="eastAsia"/>
          <w:kern w:val="0"/>
          <w:sz w:val="30"/>
          <w:szCs w:val="30"/>
        </w:rPr>
        <w:t>无政府采购预算。</w:t>
      </w:r>
    </w:p>
    <w:p w:rsidR="009301E2">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rsidR="009301E2" w:rsidP="00B93FE1">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石林彝族自治县医疗保障局</w:t>
      </w:r>
      <w:r w:rsidR="00973BF3">
        <w:rPr>
          <w:rFonts w:ascii="仿宋_GB2312" w:eastAsia="仿宋_GB2312" w:hAnsi="仿宋_GB2312" w:cs="仿宋_GB2312" w:hint="eastAsia"/>
          <w:kern w:val="0"/>
          <w:sz w:val="30"/>
          <w:szCs w:val="30"/>
        </w:rPr>
        <w:t>2021年一般公共预算财政拨款“三公”经费预算合计</w:t>
      </w:r>
      <w:r w:rsidR="00925D28">
        <w:rPr>
          <w:rFonts w:ascii="仿宋_GB2312" w:eastAsia="仿宋_GB2312" w:hAnsi="仿宋_GB2312" w:cs="仿宋_GB2312" w:hint="eastAsia"/>
          <w:kern w:val="0"/>
          <w:sz w:val="30"/>
          <w:szCs w:val="30"/>
        </w:rPr>
        <w:t>5</w:t>
      </w:r>
      <w:r w:rsidR="00973BF3">
        <w:rPr>
          <w:rFonts w:ascii="仿宋_GB2312" w:eastAsia="仿宋_GB2312" w:hAnsi="仿宋_GB2312" w:cs="仿宋_GB2312" w:hint="eastAsia"/>
          <w:kern w:val="0"/>
          <w:sz w:val="30"/>
          <w:szCs w:val="30"/>
        </w:rPr>
        <w:t>万元，</w:t>
      </w:r>
      <w:r w:rsidR="00B93FE1">
        <w:rPr>
          <w:rFonts w:ascii="仿宋_GB2312" w:eastAsia="仿宋_GB2312" w:hAnsi="仿宋_GB2312" w:cs="仿宋_GB2312" w:hint="eastAsia"/>
          <w:kern w:val="0"/>
          <w:sz w:val="30"/>
          <w:szCs w:val="30"/>
        </w:rPr>
        <w:t>较上年</w:t>
      </w:r>
      <w:r w:rsidR="00363DCD">
        <w:rPr>
          <w:rFonts w:ascii="仿宋_GB2312" w:eastAsia="仿宋_GB2312" w:hAnsi="仿宋_GB2312" w:cs="仿宋_GB2312" w:hint="eastAsia"/>
          <w:kern w:val="0"/>
          <w:sz w:val="30"/>
          <w:szCs w:val="30"/>
        </w:rPr>
        <w:t>5</w:t>
      </w:r>
      <w:r w:rsidR="00B93FE1">
        <w:rPr>
          <w:rFonts w:ascii="仿宋_GB2312" w:eastAsia="仿宋_GB2312" w:hAnsi="仿宋_GB2312" w:cs="仿宋_GB2312" w:hint="eastAsia"/>
          <w:kern w:val="0"/>
          <w:sz w:val="30"/>
          <w:szCs w:val="30"/>
        </w:rPr>
        <w:t>万元</w:t>
      </w:r>
      <w:r w:rsidR="007636A0">
        <w:rPr>
          <w:rFonts w:ascii="仿宋_GB2312" w:eastAsia="仿宋_GB2312" w:hAnsi="仿宋_GB2312" w:cs="仿宋_GB2312" w:hint="eastAsia"/>
          <w:kern w:val="0"/>
          <w:sz w:val="30"/>
          <w:szCs w:val="30"/>
        </w:rPr>
        <w:t>相比</w:t>
      </w:r>
      <w:r w:rsidR="00363DCD">
        <w:rPr>
          <w:rFonts w:ascii="仿宋_GB2312" w:eastAsia="仿宋_GB2312" w:hAnsi="仿宋_GB2312" w:cs="仿宋_GB2312" w:hint="eastAsia"/>
          <w:kern w:val="0"/>
          <w:sz w:val="30"/>
          <w:szCs w:val="30"/>
        </w:rPr>
        <w:t>无</w:t>
      </w:r>
      <w:r w:rsidR="00B93FE1">
        <w:rPr>
          <w:rFonts w:ascii="仿宋_GB2312" w:eastAsia="仿宋_GB2312" w:hAnsi="仿宋_GB2312" w:cs="仿宋_GB2312" w:hint="eastAsia"/>
          <w:kern w:val="0"/>
          <w:sz w:val="30"/>
          <w:szCs w:val="30"/>
        </w:rPr>
        <w:t>增</w:t>
      </w:r>
      <w:r w:rsidR="00363DCD">
        <w:rPr>
          <w:rFonts w:ascii="仿宋_GB2312" w:eastAsia="仿宋_GB2312" w:hAnsi="仿宋_GB2312" w:cs="仿宋_GB2312" w:hint="eastAsia"/>
          <w:kern w:val="0"/>
          <w:sz w:val="30"/>
          <w:szCs w:val="30"/>
        </w:rPr>
        <w:t>减变化</w:t>
      </w:r>
      <w:r w:rsidR="007636A0">
        <w:rPr>
          <w:rFonts w:ascii="仿宋_GB2312" w:eastAsia="仿宋_GB2312" w:hAnsi="仿宋_GB2312" w:cs="仿宋_GB2312" w:hint="eastAsia"/>
          <w:kern w:val="0"/>
          <w:sz w:val="30"/>
          <w:szCs w:val="30"/>
        </w:rPr>
        <w:t>。</w:t>
      </w:r>
    </w:p>
    <w:p w:rsidR="009301E2">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石林彝族自治县医疗保障局</w:t>
      </w:r>
      <w:r w:rsidR="00973BF3">
        <w:rPr>
          <w:rFonts w:ascii="仿宋_GB2312" w:eastAsia="仿宋_GB2312" w:hAnsi="仿宋_GB2312" w:cs="仿宋_GB2312" w:hint="eastAsia"/>
          <w:kern w:val="0"/>
          <w:sz w:val="30"/>
          <w:szCs w:val="30"/>
        </w:rPr>
        <w:t>2021年因公出国（境）费预算为</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万元，较上年</w:t>
      </w:r>
      <w:r w:rsidR="00B93FE1">
        <w:rPr>
          <w:rFonts w:ascii="仿宋_GB2312" w:eastAsia="仿宋_GB2312" w:hAnsi="仿宋_GB2312" w:cs="仿宋_GB2312" w:hint="eastAsia"/>
          <w:kern w:val="0"/>
          <w:sz w:val="30"/>
          <w:szCs w:val="30"/>
        </w:rPr>
        <w:t>0万元</w:t>
      </w:r>
      <w:r w:rsidR="00973BF3">
        <w:rPr>
          <w:rFonts w:ascii="仿宋_GB2312" w:eastAsia="仿宋_GB2312" w:hAnsi="仿宋_GB2312" w:cs="仿宋_GB2312" w:hint="eastAsia"/>
          <w:kern w:val="0"/>
          <w:sz w:val="30"/>
          <w:szCs w:val="30"/>
        </w:rPr>
        <w:t>增加</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万元，增长</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%，共计安排因公出国（境）团组</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个，因公出国（境）</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人次。</w:t>
      </w:r>
    </w:p>
    <w:p w:rsidR="00C94EEC" w:rsidRPr="00C94EEC" w:rsidP="00C94EEC">
      <w:pPr>
        <w:widowControl/>
        <w:ind w:firstLine="600" w:firstLineChars="200"/>
        <w:jc w:val="left"/>
        <w:rPr>
          <w:rFonts w:ascii="仿宋_GB2312" w:eastAsia="仿宋_GB2312" w:hAnsi="仿宋_GB2312" w:cs="仿宋_GB2312"/>
          <w:color w:val="000000" w:themeColor="text1"/>
          <w:kern w:val="0"/>
          <w:sz w:val="30"/>
          <w:szCs w:val="30"/>
        </w:rPr>
      </w:pPr>
      <w:r w:rsidRPr="00C94EEC">
        <w:rPr>
          <w:rFonts w:ascii="仿宋_GB2312" w:eastAsia="仿宋_GB2312" w:hAnsi="仿宋_GB2312" w:cs="仿宋_GB2312" w:hint="eastAsia"/>
          <w:color w:val="000000" w:themeColor="text1"/>
          <w:kern w:val="0"/>
          <w:sz w:val="30"/>
          <w:szCs w:val="30"/>
        </w:rPr>
        <w:t>2021年</w:t>
      </w:r>
      <w:r w:rsidRPr="00C94EEC">
        <w:rPr>
          <w:rFonts w:ascii="仿宋_GB2312" w:eastAsia="仿宋_GB2312" w:hAnsi="仿宋_GB2312" w:cs="仿宋_GB2312" w:hint="eastAsia"/>
          <w:color w:val="000000" w:themeColor="text1"/>
          <w:kern w:val="0"/>
          <w:sz w:val="30"/>
          <w:szCs w:val="30"/>
        </w:rPr>
        <w:t>石林县</w:t>
      </w:r>
      <w:r w:rsidRPr="00C94EEC">
        <w:rPr>
          <w:rFonts w:ascii="仿宋_GB2312" w:eastAsia="仿宋_GB2312" w:hAnsi="仿宋_GB2312" w:cs="仿宋_GB2312" w:hint="eastAsia"/>
          <w:color w:val="000000" w:themeColor="text1"/>
          <w:kern w:val="0"/>
          <w:sz w:val="30"/>
          <w:szCs w:val="30"/>
        </w:rPr>
        <w:t>因公出国（境）费预算数不直接下达各部门，全县统一控制使用，按程序审批。</w:t>
      </w:r>
    </w:p>
    <w:p w:rsidR="009301E2">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石林彝族自治县医疗保障局</w:t>
      </w:r>
      <w:r w:rsidR="00973BF3">
        <w:rPr>
          <w:rFonts w:ascii="仿宋_GB2312" w:eastAsia="仿宋_GB2312" w:hAnsi="仿宋_GB2312" w:cs="仿宋_GB2312" w:hint="eastAsia"/>
          <w:kern w:val="0"/>
          <w:sz w:val="30"/>
          <w:szCs w:val="30"/>
        </w:rPr>
        <w:t>2021年公务接待费预算为</w:t>
      </w:r>
      <w:r w:rsidR="00925D28">
        <w:rPr>
          <w:rFonts w:ascii="仿宋_GB2312" w:eastAsia="仿宋_GB2312" w:hAnsi="仿宋_GB2312" w:cs="仿宋_GB2312" w:hint="eastAsia"/>
          <w:kern w:val="0"/>
          <w:sz w:val="30"/>
          <w:szCs w:val="30"/>
        </w:rPr>
        <w:t>5</w:t>
      </w:r>
      <w:r w:rsidR="007636A0">
        <w:rPr>
          <w:rFonts w:ascii="仿宋_GB2312" w:eastAsia="仿宋_GB2312" w:hAnsi="仿宋_GB2312" w:cs="仿宋_GB2312" w:hint="eastAsia"/>
          <w:kern w:val="0"/>
          <w:sz w:val="30"/>
          <w:szCs w:val="30"/>
        </w:rPr>
        <w:t>万元，较上年5万元相比无增减变化</w:t>
      </w:r>
      <w:r w:rsidRPr="00925D28" w:rsidR="00925D28">
        <w:rPr>
          <w:rFonts w:ascii="仿宋_GB2312" w:eastAsia="仿宋_GB2312" w:hAnsi="仿宋_GB2312" w:cs="仿宋_GB2312" w:hint="eastAsia"/>
          <w:kern w:val="0"/>
          <w:sz w:val="30"/>
          <w:szCs w:val="30"/>
        </w:rPr>
        <w:t>。</w:t>
      </w:r>
      <w:r w:rsidR="00973BF3">
        <w:rPr>
          <w:rFonts w:ascii="仿宋_GB2312" w:eastAsia="仿宋_GB2312" w:hAnsi="仿宋_GB2312" w:cs="仿宋_GB2312" w:hint="eastAsia"/>
          <w:kern w:val="0"/>
          <w:sz w:val="30"/>
          <w:szCs w:val="30"/>
        </w:rPr>
        <w:t>国内公务接待批次为</w:t>
      </w:r>
      <w:r w:rsidR="00B93FE1">
        <w:rPr>
          <w:rFonts w:ascii="仿宋_GB2312" w:eastAsia="仿宋_GB2312" w:hAnsi="仿宋_GB2312" w:cs="仿宋_GB2312" w:hint="eastAsia"/>
          <w:kern w:val="0"/>
          <w:sz w:val="30"/>
          <w:szCs w:val="30"/>
        </w:rPr>
        <w:t>29</w:t>
      </w:r>
      <w:r w:rsidR="00973BF3">
        <w:rPr>
          <w:rFonts w:ascii="仿宋_GB2312" w:eastAsia="仿宋_GB2312" w:hAnsi="仿宋_GB2312" w:cs="仿宋_GB2312" w:hint="eastAsia"/>
          <w:kern w:val="0"/>
          <w:sz w:val="30"/>
          <w:szCs w:val="30"/>
        </w:rPr>
        <w:t>次，共计接待</w:t>
      </w:r>
      <w:r w:rsidR="00B93FE1">
        <w:rPr>
          <w:rFonts w:ascii="仿宋_GB2312" w:eastAsia="仿宋_GB2312" w:hAnsi="仿宋_GB2312" w:cs="仿宋_GB2312" w:hint="eastAsia"/>
          <w:kern w:val="0"/>
          <w:sz w:val="30"/>
          <w:szCs w:val="30"/>
        </w:rPr>
        <w:t>520</w:t>
      </w:r>
      <w:r w:rsidR="00973BF3">
        <w:rPr>
          <w:rFonts w:ascii="仿宋_GB2312" w:eastAsia="仿宋_GB2312" w:hAnsi="仿宋_GB2312" w:cs="仿宋_GB2312" w:hint="eastAsia"/>
          <w:kern w:val="0"/>
          <w:sz w:val="30"/>
          <w:szCs w:val="30"/>
        </w:rPr>
        <w:t>人次。</w:t>
      </w:r>
    </w:p>
    <w:p w:rsidR="009301E2">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石林彝族自治县医疗保障局</w:t>
      </w:r>
      <w:r w:rsidR="00973BF3">
        <w:rPr>
          <w:rFonts w:ascii="仿宋_GB2312" w:eastAsia="仿宋_GB2312" w:hAnsi="仿宋_GB2312" w:cs="仿宋_GB2312" w:hint="eastAsia"/>
          <w:kern w:val="0"/>
          <w:sz w:val="30"/>
          <w:szCs w:val="30"/>
        </w:rPr>
        <w:t>2021年公务用车购置及运行维护费为</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万元，</w:t>
      </w:r>
      <w:r w:rsidR="00B93FE1">
        <w:rPr>
          <w:rFonts w:ascii="仿宋_GB2312" w:eastAsia="仿宋_GB2312" w:hAnsi="仿宋_GB2312" w:cs="仿宋_GB2312" w:hint="eastAsia"/>
          <w:kern w:val="0"/>
          <w:sz w:val="30"/>
          <w:szCs w:val="30"/>
        </w:rPr>
        <w:t>与</w:t>
      </w:r>
      <w:r w:rsidR="00973BF3">
        <w:rPr>
          <w:rFonts w:ascii="仿宋_GB2312" w:eastAsia="仿宋_GB2312" w:hAnsi="仿宋_GB2312" w:cs="仿宋_GB2312" w:hint="eastAsia"/>
          <w:kern w:val="0"/>
          <w:sz w:val="30"/>
          <w:szCs w:val="30"/>
        </w:rPr>
        <w:t>上年</w:t>
      </w:r>
      <w:r w:rsidR="00B93FE1">
        <w:rPr>
          <w:rFonts w:ascii="仿宋_GB2312" w:eastAsia="仿宋_GB2312" w:hAnsi="仿宋_GB2312" w:cs="仿宋_GB2312" w:hint="eastAsia"/>
          <w:kern w:val="0"/>
          <w:sz w:val="30"/>
          <w:szCs w:val="30"/>
        </w:rPr>
        <w:t>持平，无</w:t>
      </w:r>
      <w:r w:rsidR="00973BF3">
        <w:rPr>
          <w:rFonts w:ascii="仿宋_GB2312" w:eastAsia="仿宋_GB2312" w:hAnsi="仿宋_GB2312" w:cs="仿宋_GB2312" w:hint="eastAsia"/>
          <w:kern w:val="0"/>
          <w:sz w:val="30"/>
          <w:szCs w:val="30"/>
        </w:rPr>
        <w:t>增减</w:t>
      </w:r>
      <w:r w:rsidR="00B93FE1">
        <w:rPr>
          <w:rFonts w:ascii="仿宋_GB2312" w:eastAsia="仿宋_GB2312" w:hAnsi="仿宋_GB2312" w:cs="仿宋_GB2312" w:hint="eastAsia"/>
          <w:kern w:val="0"/>
          <w:sz w:val="30"/>
          <w:szCs w:val="30"/>
        </w:rPr>
        <w:t>变化。</w:t>
      </w:r>
      <w:r w:rsidR="00973BF3">
        <w:rPr>
          <w:rFonts w:ascii="仿宋_GB2312" w:eastAsia="仿宋_GB2312" w:hAnsi="仿宋_GB2312" w:cs="仿宋_GB2312" w:hint="eastAsia"/>
          <w:kern w:val="0"/>
          <w:sz w:val="30"/>
          <w:szCs w:val="30"/>
        </w:rPr>
        <w:t>其中：公务用车购置费</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万元，较上年</w:t>
      </w:r>
      <w:r w:rsidR="00B93FE1">
        <w:rPr>
          <w:rFonts w:ascii="仿宋_GB2312" w:eastAsia="仿宋_GB2312" w:hAnsi="仿宋_GB2312" w:cs="仿宋_GB2312" w:hint="eastAsia"/>
          <w:kern w:val="0"/>
          <w:sz w:val="30"/>
          <w:szCs w:val="30"/>
        </w:rPr>
        <w:t>0万元</w:t>
      </w:r>
      <w:r w:rsidR="00973BF3">
        <w:rPr>
          <w:rFonts w:ascii="仿宋_GB2312" w:eastAsia="仿宋_GB2312" w:hAnsi="仿宋_GB2312" w:cs="仿宋_GB2312" w:hint="eastAsia"/>
          <w:kern w:val="0"/>
          <w:sz w:val="30"/>
          <w:szCs w:val="30"/>
        </w:rPr>
        <w:t>增加</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万元，增长</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%；公务用车运行维护费</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万元，</w:t>
      </w:r>
      <w:r w:rsidR="00B93FE1">
        <w:rPr>
          <w:rFonts w:ascii="仿宋_GB2312" w:eastAsia="仿宋_GB2312" w:hAnsi="仿宋_GB2312" w:cs="仿宋_GB2312" w:hint="eastAsia"/>
          <w:kern w:val="0"/>
          <w:sz w:val="30"/>
          <w:szCs w:val="30"/>
        </w:rPr>
        <w:t>较上年0万元增加0万元，增长0%</w:t>
      </w:r>
      <w:r w:rsidR="00973BF3">
        <w:rPr>
          <w:rFonts w:ascii="仿宋_GB2312" w:eastAsia="仿宋_GB2312" w:hAnsi="仿宋_GB2312" w:cs="仿宋_GB2312" w:hint="eastAsia"/>
          <w:kern w:val="0"/>
          <w:sz w:val="30"/>
          <w:szCs w:val="30"/>
        </w:rPr>
        <w:t>。共计购置公务用车</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辆，年末公务用车保有量为</w:t>
      </w:r>
      <w:r w:rsidR="00B93FE1">
        <w:rPr>
          <w:rFonts w:ascii="仿宋_GB2312" w:eastAsia="仿宋_GB2312" w:hAnsi="仿宋_GB2312" w:cs="仿宋_GB2312" w:hint="eastAsia"/>
          <w:kern w:val="0"/>
          <w:sz w:val="30"/>
          <w:szCs w:val="30"/>
        </w:rPr>
        <w:t>0</w:t>
      </w:r>
      <w:r w:rsidR="00973BF3">
        <w:rPr>
          <w:rFonts w:ascii="仿宋_GB2312" w:eastAsia="仿宋_GB2312" w:hAnsi="仿宋_GB2312" w:cs="仿宋_GB2312" w:hint="eastAsia"/>
          <w:kern w:val="0"/>
          <w:sz w:val="30"/>
          <w:szCs w:val="30"/>
        </w:rPr>
        <w:t>辆。</w:t>
      </w:r>
    </w:p>
    <w:p w:rsidR="009301E2">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p w:rsidR="008A7C91" w:rsidP="008A7C91">
      <w:pPr>
        <w:widowControl/>
        <w:spacing w:line="560" w:lineRule="exact"/>
        <w:ind w:firstLine="600" w:firstLineChars="200"/>
        <w:rPr>
          <w:rFonts w:eastAsia="仿宋_GB2312"/>
          <w:sz w:val="30"/>
          <w:szCs w:val="30"/>
        </w:rPr>
      </w:pPr>
      <w:r>
        <w:rPr>
          <w:rFonts w:ascii="仿宋_GB2312" w:eastAsia="仿宋_GB2312" w:hint="eastAsia"/>
          <w:sz w:val="30"/>
          <w:szCs w:val="30"/>
        </w:rPr>
        <w:t xml:space="preserve"> </w:t>
      </w:r>
      <w:r w:rsidR="0088621E">
        <w:rPr>
          <w:rFonts w:ascii="仿宋_GB2312" w:eastAsia="仿宋_GB2312" w:hint="eastAsia"/>
          <w:sz w:val="30"/>
          <w:szCs w:val="30"/>
        </w:rPr>
        <w:t>2021年石林彝族自治县医疗保障局项目预算绩效目标实现全覆盖，本级财力安排项目资金2006.8万元，涉及项目3个，2021年</w:t>
      </w:r>
      <w:r w:rsidR="0088621E">
        <w:rPr>
          <w:rFonts w:ascii="仿宋_GB2312" w:eastAsia="仿宋_GB2312" w:hint="eastAsia"/>
          <w:sz w:val="30"/>
          <w:szCs w:val="30"/>
        </w:rPr>
        <w:t>我部门</w:t>
      </w:r>
      <w:r w:rsidR="0088621E">
        <w:rPr>
          <w:rFonts w:ascii="仿宋_GB2312" w:eastAsia="仿宋_GB2312" w:hint="eastAsia"/>
          <w:sz w:val="30"/>
          <w:szCs w:val="30"/>
        </w:rPr>
        <w:t>整体绩效目标及项目预算绩效目标严格按照绩效管理办法进行设置，项目绩效围绕部门总体绩效目标开展。各项目绩效目标内容指向明确、细化量化、合理可行、便</w:t>
      </w:r>
      <w:r w:rsidR="0088621E">
        <w:rPr>
          <w:rFonts w:eastAsia="仿宋_GB2312" w:hint="eastAsia"/>
          <w:sz w:val="30"/>
          <w:szCs w:val="30"/>
        </w:rPr>
        <w:t>于考核，符合规定的格式要求，相关内容完整。项目绩效目标具体如下：</w:t>
      </w:r>
    </w:p>
    <w:p w:rsidR="00A44C74" w:rsidRPr="00A44C74" w:rsidP="008A7C91">
      <w:pPr>
        <w:widowControl/>
        <w:spacing w:line="560" w:lineRule="exact"/>
        <w:ind w:firstLine="600" w:firstLineChars="200"/>
        <w:rPr>
          <w:rFonts w:ascii="仿宋_GB2312" w:eastAsia="仿宋_GB2312" w:hAnsi="仿宋_GB2312" w:cs="仿宋_GB2312"/>
          <w:kern w:val="0"/>
          <w:sz w:val="30"/>
          <w:szCs w:val="30"/>
        </w:rPr>
      </w:pPr>
      <w:r>
        <w:rPr>
          <w:rFonts w:eastAsia="仿宋_GB2312" w:hint="eastAsia"/>
          <w:sz w:val="30"/>
          <w:szCs w:val="30"/>
        </w:rPr>
        <w:t>（一）</w:t>
      </w:r>
      <w:r w:rsidRPr="00A44C74">
        <w:rPr>
          <w:rFonts w:ascii="仿宋_GB2312" w:eastAsia="仿宋_GB2312" w:hAnsi="仿宋_GB2312" w:cs="仿宋_GB2312" w:hint="eastAsia"/>
          <w:kern w:val="0"/>
          <w:sz w:val="30"/>
          <w:szCs w:val="30"/>
        </w:rPr>
        <w:t>城乡医疗救助补助资金</w:t>
      </w:r>
    </w:p>
    <w:p w:rsidR="00A44C74" w:rsidRPr="00A44C74" w:rsidP="0088621E">
      <w:pPr>
        <w:widowControl/>
        <w:ind w:firstLine="600" w:firstLineChars="200"/>
        <w:jc w:val="left"/>
        <w:rPr>
          <w:rFonts w:ascii="仿宋_GB2312" w:eastAsia="仿宋_GB2312" w:hAnsi="仿宋_GB2312" w:cs="仿宋_GB2312"/>
          <w:kern w:val="0"/>
          <w:sz w:val="30"/>
          <w:szCs w:val="30"/>
        </w:rPr>
      </w:pPr>
      <w:r>
        <w:rPr>
          <w:rFonts w:ascii="仿宋_GB2312" w:eastAsia="仿宋_GB2312" w:hint="eastAsia"/>
          <w:sz w:val="30"/>
          <w:szCs w:val="30"/>
        </w:rPr>
        <w:t>项目资金安排：200万元</w:t>
      </w:r>
    </w:p>
    <w:p w:rsidR="008C4705" w:rsidP="008C4705">
      <w:pPr>
        <w:widowControl/>
        <w:tabs>
          <w:tab w:val="left" w:pos="660"/>
        </w:tabs>
        <w:jc w:val="left"/>
        <w:rPr>
          <w:rFonts w:ascii="仿宋_GB2312" w:eastAsia="仿宋_GB2312"/>
          <w:sz w:val="30"/>
          <w:szCs w:val="30"/>
        </w:rPr>
      </w:pPr>
      <w:r>
        <w:rPr>
          <w:rFonts w:ascii="仿宋_GB2312" w:eastAsia="仿宋_GB2312" w:hAnsi="仿宋_GB2312" w:cs="仿宋_GB2312"/>
          <w:kern w:val="0"/>
          <w:sz w:val="30"/>
          <w:szCs w:val="30"/>
        </w:rPr>
        <w:tab/>
      </w:r>
      <w:r>
        <w:rPr>
          <w:rFonts w:ascii="仿宋_GB2312" w:eastAsia="仿宋_GB2312" w:hint="eastAsia"/>
          <w:sz w:val="30"/>
          <w:szCs w:val="30"/>
        </w:rPr>
        <w:t>绩效目标设置：</w:t>
      </w:r>
    </w:p>
    <w:p w:rsidR="0029441D" w:rsidRPr="008C4705" w:rsidP="008C4705">
      <w:pPr>
        <w:widowControl/>
        <w:tabs>
          <w:tab w:val="left" w:pos="660"/>
        </w:tabs>
        <w:ind w:firstLine="600" w:firstLineChars="200"/>
        <w:jc w:val="left"/>
        <w:rPr>
          <w:rFonts w:ascii="仿宋_GB2312" w:eastAsia="仿宋_GB2312"/>
          <w:sz w:val="30"/>
          <w:szCs w:val="30"/>
        </w:rPr>
      </w:pPr>
      <w:r w:rsidRPr="008C4705">
        <w:rPr>
          <w:rFonts w:ascii="仿宋_GB2312" w:eastAsia="仿宋_GB2312" w:hint="eastAsia"/>
          <w:sz w:val="30"/>
          <w:szCs w:val="30"/>
        </w:rPr>
        <w:t>1.推动多层次医疗保障体系的建立，维护社会的公正和稳定，保证基本医疗保险制度的正常运行，有利于更好地保障公民的基本权利。</w:t>
      </w:r>
    </w:p>
    <w:p w:rsidR="0029441D" w:rsidRPr="008C4705" w:rsidP="008C4705">
      <w:pPr>
        <w:spacing w:line="560" w:lineRule="exact"/>
        <w:ind w:firstLine="600" w:firstLineChars="200"/>
        <w:rPr>
          <w:rFonts w:ascii="仿宋_GB2312" w:eastAsia="仿宋_GB2312"/>
          <w:sz w:val="30"/>
          <w:szCs w:val="30"/>
        </w:rPr>
      </w:pPr>
      <w:r w:rsidRPr="008C4705">
        <w:rPr>
          <w:rFonts w:ascii="仿宋_GB2312" w:eastAsia="仿宋_GB2312" w:hint="eastAsia"/>
          <w:sz w:val="30"/>
          <w:szCs w:val="30"/>
        </w:rPr>
        <w:t>2. 解决城乡弱势群体就医问题，避免出现因病致贫、返贫、致残、致亡的现象，保护好群众的身体健康，为各行各业提高经济效益打下良好的基础。</w:t>
      </w:r>
    </w:p>
    <w:p w:rsidR="0029441D" w:rsidRPr="008C4705" w:rsidP="008C4705">
      <w:pPr>
        <w:spacing w:line="560" w:lineRule="exact"/>
        <w:ind w:firstLine="600" w:firstLineChars="200"/>
        <w:rPr>
          <w:rFonts w:ascii="仿宋_GB2312" w:eastAsia="仿宋_GB2312"/>
          <w:sz w:val="30"/>
          <w:szCs w:val="30"/>
        </w:rPr>
      </w:pPr>
      <w:r w:rsidRPr="008C4705">
        <w:rPr>
          <w:rFonts w:ascii="仿宋_GB2312" w:eastAsia="仿宋_GB2312" w:hint="eastAsia"/>
          <w:sz w:val="30"/>
          <w:szCs w:val="30"/>
        </w:rPr>
        <w:t>3.城乡医疗救助坚持以人为本、执政为民的工作理念，以“广覆盖、保基本、救助重点、多层次、可持续”为指导方针，不断强化政府责任，完善医疗救助制度。</w:t>
      </w:r>
    </w:p>
    <w:p w:rsidR="0029441D" w:rsidRPr="008C4705" w:rsidP="008C4705">
      <w:pPr>
        <w:spacing w:line="560" w:lineRule="exact"/>
        <w:ind w:firstLine="600" w:firstLineChars="200"/>
        <w:rPr>
          <w:rFonts w:ascii="仿宋_GB2312" w:eastAsia="仿宋_GB2312"/>
          <w:sz w:val="30"/>
          <w:szCs w:val="30"/>
        </w:rPr>
      </w:pPr>
      <w:r w:rsidRPr="008C4705">
        <w:rPr>
          <w:rFonts w:ascii="仿宋_GB2312" w:eastAsia="仿宋_GB2312" w:hint="eastAsia"/>
          <w:sz w:val="30"/>
          <w:szCs w:val="30"/>
        </w:rPr>
        <w:t>4.着力解决我县城乡困难群众最关心、最现实、最迫切的基本医疗保障问题，努力实现城乡困难群众“病有所</w:t>
      </w:r>
      <w:r w:rsidRPr="008C4705">
        <w:rPr>
          <w:rFonts w:ascii="仿宋_GB2312" w:eastAsia="仿宋_GB2312" w:hint="eastAsia"/>
          <w:sz w:val="30"/>
          <w:szCs w:val="30"/>
        </w:rPr>
        <w:t>医</w:t>
      </w:r>
      <w:r w:rsidRPr="008C4705">
        <w:rPr>
          <w:rFonts w:ascii="仿宋_GB2312" w:eastAsia="仿宋_GB2312" w:hint="eastAsia"/>
          <w:sz w:val="30"/>
          <w:szCs w:val="30"/>
        </w:rPr>
        <w:t>”的目标，能够为困难群众提供方便、快捷服务的城乡医疗救助制度。</w:t>
      </w:r>
    </w:p>
    <w:p w:rsidR="00A44C74" w:rsidP="008C4705">
      <w:pPr>
        <w:widowControl/>
        <w:tabs>
          <w:tab w:val="left" w:pos="660"/>
        </w:tabs>
        <w:ind w:firstLine="600" w:firstLineChars="200"/>
        <w:jc w:val="left"/>
        <w:rPr>
          <w:rFonts w:ascii="仿宋_GB2312" w:eastAsia="仿宋_GB2312"/>
          <w:sz w:val="30"/>
          <w:szCs w:val="30"/>
        </w:rPr>
      </w:pPr>
      <w:r>
        <w:rPr>
          <w:rFonts w:ascii="仿宋_GB2312" w:eastAsia="仿宋_GB2312" w:hint="eastAsia"/>
          <w:sz w:val="30"/>
          <w:szCs w:val="30"/>
        </w:rPr>
        <w:t>目标设置依据：</w:t>
      </w:r>
      <w:r w:rsidRPr="0005122D">
        <w:rPr>
          <w:rFonts w:ascii="仿宋_GB2312" w:eastAsia="仿宋_GB2312" w:hint="eastAsia"/>
          <w:sz w:val="30"/>
          <w:szCs w:val="30"/>
        </w:rPr>
        <w:t>石政办发〔2018〕2号</w:t>
      </w:r>
    </w:p>
    <w:p w:rsidR="009A6262" w:rsidP="008C4705">
      <w:pPr>
        <w:widowControl/>
        <w:tabs>
          <w:tab w:val="left" w:pos="660"/>
        </w:tabs>
        <w:jc w:val="left"/>
        <w:rPr>
          <w:rFonts w:ascii="仿宋_GB2312" w:eastAsia="仿宋_GB2312"/>
          <w:sz w:val="30"/>
          <w:szCs w:val="30"/>
        </w:rPr>
      </w:pPr>
      <w:r>
        <w:rPr>
          <w:rFonts w:ascii="仿宋_GB2312" w:eastAsia="仿宋_GB2312"/>
          <w:sz w:val="30"/>
          <w:szCs w:val="30"/>
        </w:rPr>
        <w:tab/>
      </w:r>
      <w:r>
        <w:rPr>
          <w:rFonts w:ascii="仿宋_GB2312" w:eastAsia="仿宋_GB2312" w:hint="eastAsia"/>
          <w:sz w:val="30"/>
          <w:szCs w:val="30"/>
        </w:rPr>
        <w:t>绩效指标设置：</w:t>
      </w:r>
    </w:p>
    <w:p w:rsidR="008A7C91" w:rsidRPr="00C94EEC" w:rsidP="00C94EEC">
      <w:pPr>
        <w:widowControl/>
        <w:tabs>
          <w:tab w:val="left" w:pos="660"/>
        </w:tabs>
        <w:jc w:val="left"/>
        <w:rPr>
          <w:rFonts w:ascii="仿宋_GB2312" w:eastAsia="仿宋_GB2312"/>
          <w:sz w:val="30"/>
          <w:szCs w:val="30"/>
        </w:rPr>
      </w:pPr>
      <w:r>
        <w:rPr>
          <w:rFonts w:ascii="仿宋_GB2312" w:eastAsia="仿宋_GB2312" w:hint="eastAsia"/>
          <w:sz w:val="30"/>
          <w:szCs w:val="30"/>
        </w:rPr>
        <w:t xml:space="preserve">    </w:t>
      </w:r>
      <w:r w:rsidRPr="00C94EEC" w:rsidR="009A6262">
        <w:rPr>
          <w:rFonts w:ascii="仿宋_GB2312" w:eastAsia="仿宋_GB2312" w:hint="eastAsia"/>
          <w:sz w:val="30"/>
          <w:szCs w:val="30"/>
        </w:rPr>
        <w:t>设置三级指标，对项目进行详细评价。</w:t>
      </w:r>
      <w:r w:rsidRPr="00C94EEC" w:rsidR="008C4705">
        <w:rPr>
          <w:rFonts w:ascii="仿宋_GB2312" w:eastAsia="仿宋_GB2312" w:hAnsi="仿宋_GB2312" w:cs="仿宋_GB2312" w:hint="eastAsia"/>
          <w:kern w:val="0"/>
          <w:sz w:val="30"/>
          <w:szCs w:val="30"/>
        </w:rPr>
        <w:t>一级指标</w:t>
      </w:r>
      <w:r w:rsidRPr="00C94EEC" w:rsidR="0046723B">
        <w:rPr>
          <w:rFonts w:ascii="仿宋_GB2312" w:eastAsia="仿宋_GB2312" w:hint="eastAsia"/>
          <w:sz w:val="30"/>
          <w:szCs w:val="30"/>
        </w:rPr>
        <w:t>设置产出指标、效益指标和满意度指标</w:t>
      </w:r>
      <w:r w:rsidRPr="00C94EEC" w:rsidR="008C4705">
        <w:rPr>
          <w:rFonts w:ascii="仿宋_GB2312" w:eastAsia="仿宋_GB2312" w:hint="eastAsia"/>
          <w:sz w:val="30"/>
          <w:szCs w:val="30"/>
        </w:rPr>
        <w:t>；二级指标设置数量指标、质量指标、时效指标、社会效益指标和服务对象满意度指标；三级指标设置</w:t>
      </w:r>
      <w:r w:rsidRPr="00C94EEC" w:rsidR="009A6262">
        <w:rPr>
          <w:rFonts w:ascii="仿宋_GB2312" w:eastAsia="仿宋_GB2312" w:hint="eastAsia"/>
          <w:sz w:val="30"/>
          <w:szCs w:val="30"/>
        </w:rPr>
        <w:t>7个，具体如下：</w:t>
      </w:r>
      <w:r>
        <w:rPr>
          <w:rFonts w:hint="eastAsia"/>
          <w:sz w:val="30"/>
          <w:szCs w:val="30"/>
        </w:rPr>
        <w:t>1.</w:t>
      </w:r>
      <w:r w:rsidRPr="00C94EEC" w:rsidR="008C4705">
        <w:rPr>
          <w:rFonts w:ascii="仿宋_GB2312" w:eastAsia="仿宋_GB2312" w:hint="eastAsia"/>
          <w:sz w:val="30"/>
          <w:szCs w:val="30"/>
        </w:rPr>
        <w:t>参加医疗保障的人员符合救助条件时应救尽救</w:t>
      </w:r>
      <w:r w:rsidR="008D6DF3">
        <w:rPr>
          <w:rFonts w:ascii="仿宋_GB2312" w:eastAsia="仿宋_GB2312" w:hint="eastAsia"/>
          <w:sz w:val="30"/>
          <w:szCs w:val="30"/>
        </w:rPr>
        <w:t>，</w:t>
      </w:r>
      <w:r w:rsidRPr="00C94EEC" w:rsidR="008C4705">
        <w:rPr>
          <w:rFonts w:ascii="仿宋_GB2312" w:eastAsia="仿宋_GB2312" w:hint="eastAsia"/>
          <w:sz w:val="30"/>
          <w:szCs w:val="30"/>
        </w:rPr>
        <w:t>2.</w:t>
      </w:r>
      <w:r w:rsidRPr="00C94EEC" w:rsidR="008C4705">
        <w:rPr>
          <w:rFonts w:hint="eastAsia"/>
          <w:sz w:val="30"/>
          <w:szCs w:val="30"/>
        </w:rPr>
        <w:t xml:space="preserve"> </w:t>
      </w:r>
      <w:r w:rsidRPr="00C94EEC" w:rsidR="008C4705">
        <w:rPr>
          <w:rFonts w:ascii="仿宋_GB2312" w:eastAsia="仿宋_GB2312" w:hint="eastAsia"/>
          <w:sz w:val="30"/>
          <w:szCs w:val="30"/>
        </w:rPr>
        <w:t>救助对象认定准确率</w:t>
      </w:r>
      <w:r w:rsidR="008D6DF3">
        <w:rPr>
          <w:rFonts w:ascii="仿宋_GB2312" w:eastAsia="仿宋_GB2312" w:hint="eastAsia"/>
          <w:sz w:val="30"/>
          <w:szCs w:val="30"/>
        </w:rPr>
        <w:t>，</w:t>
      </w:r>
      <w:r w:rsidRPr="00C94EEC" w:rsidR="008C4705">
        <w:rPr>
          <w:rFonts w:ascii="仿宋_GB2312" w:eastAsia="仿宋_GB2312" w:hint="eastAsia"/>
          <w:sz w:val="30"/>
          <w:szCs w:val="30"/>
        </w:rPr>
        <w:t>3.</w:t>
      </w:r>
      <w:r w:rsidRPr="00C94EEC" w:rsidR="008C4705">
        <w:rPr>
          <w:rFonts w:hint="eastAsia"/>
          <w:sz w:val="30"/>
          <w:szCs w:val="30"/>
        </w:rPr>
        <w:t xml:space="preserve"> </w:t>
      </w:r>
      <w:r w:rsidRPr="00C94EEC" w:rsidR="008C4705">
        <w:rPr>
          <w:rFonts w:ascii="仿宋_GB2312" w:eastAsia="仿宋_GB2312" w:hint="eastAsia"/>
          <w:sz w:val="30"/>
          <w:szCs w:val="30"/>
        </w:rPr>
        <w:t>救助标准执行合</w:t>
      </w:r>
      <w:r w:rsidRPr="00C94EEC" w:rsidR="008C4705">
        <w:rPr>
          <w:rFonts w:ascii="仿宋_GB2312" w:eastAsia="仿宋_GB2312" w:hint="eastAsia"/>
          <w:sz w:val="30"/>
          <w:szCs w:val="30"/>
        </w:rPr>
        <w:t>规</w:t>
      </w:r>
      <w:r w:rsidRPr="00C94EEC" w:rsidR="008C4705">
        <w:rPr>
          <w:rFonts w:ascii="仿宋_GB2312" w:eastAsia="仿宋_GB2312" w:hint="eastAsia"/>
          <w:sz w:val="30"/>
          <w:szCs w:val="30"/>
        </w:rPr>
        <w:t>率</w:t>
      </w:r>
      <w:r w:rsidR="008D6DF3">
        <w:rPr>
          <w:rFonts w:ascii="仿宋_GB2312" w:eastAsia="仿宋_GB2312" w:hint="eastAsia"/>
          <w:sz w:val="30"/>
          <w:szCs w:val="30"/>
        </w:rPr>
        <w:t>，</w:t>
      </w:r>
      <w:r w:rsidRPr="00C94EEC" w:rsidR="008C4705">
        <w:rPr>
          <w:rFonts w:ascii="仿宋_GB2312" w:eastAsia="仿宋_GB2312" w:hint="eastAsia"/>
          <w:sz w:val="30"/>
          <w:szCs w:val="30"/>
        </w:rPr>
        <w:t>4.</w:t>
      </w:r>
      <w:r w:rsidRPr="00C94EEC" w:rsidR="008C4705">
        <w:rPr>
          <w:rFonts w:hint="eastAsia"/>
          <w:sz w:val="30"/>
          <w:szCs w:val="30"/>
        </w:rPr>
        <w:t xml:space="preserve"> </w:t>
      </w:r>
      <w:r w:rsidRPr="00C94EEC" w:rsidR="008C4705">
        <w:rPr>
          <w:rFonts w:ascii="仿宋_GB2312" w:eastAsia="仿宋_GB2312" w:hint="eastAsia"/>
          <w:sz w:val="30"/>
          <w:szCs w:val="30"/>
        </w:rPr>
        <w:t>救</w:t>
      </w:r>
      <w:r w:rsidRPr="00C94EEC" w:rsidR="008C4705">
        <w:rPr>
          <w:rFonts w:ascii="仿宋_GB2312" w:eastAsia="仿宋_GB2312" w:hint="eastAsia"/>
          <w:sz w:val="30"/>
          <w:szCs w:val="30"/>
        </w:rPr>
        <w:t>助发放及时率</w:t>
      </w:r>
      <w:r w:rsidR="008D6DF3">
        <w:rPr>
          <w:rFonts w:ascii="仿宋_GB2312" w:eastAsia="仿宋_GB2312" w:hint="eastAsia"/>
          <w:sz w:val="30"/>
          <w:szCs w:val="30"/>
        </w:rPr>
        <w:t>，</w:t>
      </w:r>
      <w:r w:rsidRPr="00C94EEC" w:rsidR="008C4705">
        <w:rPr>
          <w:rFonts w:ascii="仿宋_GB2312" w:eastAsia="仿宋_GB2312" w:hint="eastAsia"/>
          <w:sz w:val="30"/>
          <w:szCs w:val="30"/>
        </w:rPr>
        <w:t>5.</w:t>
      </w:r>
      <w:r w:rsidRPr="00C94EEC" w:rsidR="008C4705">
        <w:rPr>
          <w:rFonts w:hint="eastAsia"/>
          <w:sz w:val="30"/>
          <w:szCs w:val="30"/>
        </w:rPr>
        <w:t xml:space="preserve"> </w:t>
      </w:r>
      <w:r w:rsidRPr="00C94EEC" w:rsidR="008C4705">
        <w:rPr>
          <w:rFonts w:ascii="仿宋_GB2312" w:eastAsia="仿宋_GB2312" w:hint="eastAsia"/>
          <w:sz w:val="30"/>
          <w:szCs w:val="30"/>
        </w:rPr>
        <w:t>政策知晓率</w:t>
      </w:r>
      <w:r w:rsidR="008D6DF3">
        <w:rPr>
          <w:rFonts w:ascii="仿宋_GB2312" w:eastAsia="仿宋_GB2312" w:hint="eastAsia"/>
          <w:sz w:val="30"/>
          <w:szCs w:val="30"/>
        </w:rPr>
        <w:t>，</w:t>
      </w:r>
      <w:r w:rsidRPr="00C94EEC" w:rsidR="008C4705">
        <w:rPr>
          <w:rFonts w:ascii="仿宋_GB2312" w:eastAsia="仿宋_GB2312" w:hint="eastAsia"/>
          <w:sz w:val="30"/>
          <w:szCs w:val="30"/>
        </w:rPr>
        <w:t>6.生活状况改善</w:t>
      </w:r>
      <w:r w:rsidR="008D6DF3">
        <w:rPr>
          <w:rFonts w:ascii="仿宋_GB2312" w:eastAsia="仿宋_GB2312" w:hint="eastAsia"/>
          <w:sz w:val="30"/>
          <w:szCs w:val="30"/>
        </w:rPr>
        <w:t>，</w:t>
      </w:r>
      <w:r w:rsidRPr="00C94EEC" w:rsidR="008C4705">
        <w:rPr>
          <w:rFonts w:ascii="仿宋_GB2312" w:eastAsia="仿宋_GB2312" w:hint="eastAsia"/>
          <w:sz w:val="30"/>
          <w:szCs w:val="30"/>
        </w:rPr>
        <w:t>7.救助对象满意度。</w:t>
      </w:r>
    </w:p>
    <w:p w:rsidR="00A44C74" w:rsidRPr="008A7C91" w:rsidP="008A7C91">
      <w:pPr>
        <w:widowControl/>
        <w:tabs>
          <w:tab w:val="left" w:pos="660"/>
        </w:tabs>
        <w:ind w:firstLine="600" w:firstLineChars="200"/>
        <w:jc w:val="left"/>
        <w:rPr>
          <w:rFonts w:ascii="仿宋_GB2312" w:eastAsia="仿宋_GB2312" w:hAnsi="仿宋_GB2312" w:cs="仿宋_GB2312"/>
          <w:kern w:val="0"/>
          <w:sz w:val="30"/>
          <w:szCs w:val="30"/>
        </w:rPr>
      </w:pPr>
      <w:r>
        <w:rPr>
          <w:rFonts w:ascii="仿宋_GB2312" w:eastAsia="仿宋_GB2312" w:hint="eastAsia"/>
          <w:sz w:val="30"/>
          <w:szCs w:val="30"/>
        </w:rPr>
        <w:t>(二)</w:t>
      </w:r>
      <w:r w:rsidRPr="008A7C91">
        <w:rPr>
          <w:rFonts w:ascii="仿宋_GB2312" w:eastAsia="仿宋_GB2312" w:hAnsi="仿宋_GB2312" w:cs="仿宋_GB2312" w:hint="eastAsia"/>
          <w:kern w:val="0"/>
          <w:sz w:val="30"/>
          <w:szCs w:val="30"/>
        </w:rPr>
        <w:t>县级财政对城乡居民基本医疗保险补助资金</w:t>
      </w:r>
    </w:p>
    <w:p w:rsidR="0088621E" w:rsidRPr="00A44C74" w:rsidP="0088621E">
      <w:pPr>
        <w:widowControl/>
        <w:ind w:firstLine="600" w:firstLineChars="200"/>
        <w:jc w:val="left"/>
        <w:rPr>
          <w:rFonts w:ascii="仿宋_GB2312" w:eastAsia="仿宋_GB2312" w:hAnsi="仿宋_GB2312" w:cs="仿宋_GB2312"/>
          <w:kern w:val="0"/>
          <w:sz w:val="30"/>
          <w:szCs w:val="30"/>
        </w:rPr>
      </w:pPr>
      <w:r>
        <w:rPr>
          <w:rFonts w:ascii="仿宋_GB2312" w:eastAsia="仿宋_GB2312" w:hint="eastAsia"/>
          <w:sz w:val="30"/>
          <w:szCs w:val="30"/>
        </w:rPr>
        <w:t>项目资金安排：</w:t>
      </w:r>
      <w:r w:rsidRPr="0088621E">
        <w:rPr>
          <w:rFonts w:ascii="仿宋_GB2312" w:eastAsia="仿宋_GB2312"/>
          <w:sz w:val="30"/>
          <w:szCs w:val="30"/>
        </w:rPr>
        <w:t>1756</w:t>
      </w:r>
      <w:r>
        <w:rPr>
          <w:rFonts w:ascii="仿宋_GB2312" w:eastAsia="仿宋_GB2312" w:hint="eastAsia"/>
          <w:sz w:val="30"/>
          <w:szCs w:val="30"/>
        </w:rPr>
        <w:t>.</w:t>
      </w:r>
      <w:r w:rsidRPr="0088621E">
        <w:rPr>
          <w:rFonts w:ascii="仿宋_GB2312" w:eastAsia="仿宋_GB2312"/>
          <w:sz w:val="30"/>
          <w:szCs w:val="30"/>
        </w:rPr>
        <w:t>8</w:t>
      </w:r>
      <w:r>
        <w:rPr>
          <w:rFonts w:ascii="仿宋_GB2312" w:eastAsia="仿宋_GB2312" w:hint="eastAsia"/>
          <w:sz w:val="30"/>
          <w:szCs w:val="30"/>
        </w:rPr>
        <w:t>万元</w:t>
      </w:r>
    </w:p>
    <w:p w:rsidR="00A44C74" w:rsidP="00C94EEC">
      <w:pPr>
        <w:widowControl/>
        <w:tabs>
          <w:tab w:val="left" w:pos="690"/>
        </w:tabs>
        <w:jc w:val="left"/>
        <w:rPr>
          <w:rFonts w:ascii="仿宋_GB2312" w:eastAsia="仿宋_GB2312"/>
          <w:sz w:val="30"/>
          <w:szCs w:val="30"/>
        </w:rPr>
      </w:pPr>
      <w:r>
        <w:rPr>
          <w:rFonts w:ascii="仿宋_GB2312" w:eastAsia="仿宋_GB2312" w:hAnsi="仿宋_GB2312" w:cs="仿宋_GB2312"/>
          <w:kern w:val="0"/>
          <w:sz w:val="30"/>
          <w:szCs w:val="30"/>
        </w:rPr>
        <w:tab/>
      </w:r>
      <w:r>
        <w:rPr>
          <w:rFonts w:ascii="仿宋_GB2312" w:eastAsia="仿宋_GB2312" w:hint="eastAsia"/>
          <w:sz w:val="30"/>
          <w:szCs w:val="30"/>
        </w:rPr>
        <w:t>绩效目标设置：</w:t>
      </w:r>
    </w:p>
    <w:p w:rsidR="00547721" w:rsidRPr="00340D28" w:rsidP="00547721">
      <w:pPr>
        <w:spacing w:line="560" w:lineRule="exact"/>
        <w:ind w:firstLine="600" w:firstLineChars="200"/>
        <w:rPr>
          <w:rFonts w:ascii="仿宋_GB2312" w:eastAsia="仿宋_GB2312"/>
          <w:sz w:val="30"/>
          <w:szCs w:val="30"/>
        </w:rPr>
      </w:pPr>
      <w:r>
        <w:rPr>
          <w:rFonts w:ascii="仿宋_GB2312" w:eastAsia="仿宋_GB2312" w:hint="eastAsia"/>
          <w:sz w:val="30"/>
          <w:szCs w:val="30"/>
        </w:rPr>
        <w:t>1.</w:t>
      </w:r>
      <w:r w:rsidRPr="00340D28">
        <w:rPr>
          <w:rFonts w:ascii="仿宋_GB2312" w:eastAsia="仿宋_GB2312" w:hint="eastAsia"/>
          <w:sz w:val="30"/>
          <w:szCs w:val="30"/>
        </w:rPr>
        <w:t>多渠道筹集资金，对参保者在遭遇年老、疾病、工伤、失业、生育等风险情况下提供物质帮助（包括现金补贴和服务），使其享有基本生活保障、免除或减少经济损失的制度安排。</w:t>
      </w:r>
    </w:p>
    <w:p w:rsidR="00547721" w:rsidP="00340D28">
      <w:pPr>
        <w:spacing w:line="560" w:lineRule="exact"/>
        <w:ind w:firstLine="600" w:firstLineChars="200"/>
        <w:rPr>
          <w:rFonts w:ascii="仿宋_GB2312" w:eastAsia="仿宋_GB2312"/>
          <w:sz w:val="30"/>
          <w:szCs w:val="30"/>
        </w:rPr>
      </w:pPr>
      <w:r w:rsidRPr="00340D28">
        <w:rPr>
          <w:rFonts w:ascii="仿宋_GB2312" w:eastAsia="仿宋_GB2312" w:hint="eastAsia"/>
          <w:sz w:val="30"/>
          <w:szCs w:val="30"/>
        </w:rPr>
        <w:t>2.将集中起来的医疗保险基金用于补偿由疾病风险所带来的损失。</w:t>
      </w:r>
    </w:p>
    <w:p w:rsidR="003922B9" w:rsidRPr="003922B9" w:rsidP="007636A0">
      <w:pPr>
        <w:widowControl/>
        <w:tabs>
          <w:tab w:val="left" w:pos="660"/>
        </w:tabs>
        <w:ind w:firstLine="600" w:firstLineChars="200"/>
        <w:jc w:val="left"/>
        <w:rPr>
          <w:rFonts w:ascii="仿宋_GB2312" w:eastAsia="仿宋_GB2312"/>
          <w:sz w:val="30"/>
          <w:szCs w:val="30"/>
        </w:rPr>
      </w:pPr>
      <w:r>
        <w:rPr>
          <w:rFonts w:ascii="仿宋_GB2312" w:eastAsia="仿宋_GB2312" w:hint="eastAsia"/>
          <w:sz w:val="30"/>
          <w:szCs w:val="30"/>
        </w:rPr>
        <w:t>目标设置依据：</w:t>
      </w:r>
      <w:r w:rsidRPr="003922B9">
        <w:rPr>
          <w:rFonts w:ascii="仿宋_GB2312" w:eastAsia="仿宋_GB2312" w:hint="eastAsia"/>
          <w:sz w:val="30"/>
          <w:szCs w:val="30"/>
        </w:rPr>
        <w:t>市级</w:t>
      </w:r>
      <w:r w:rsidR="007636A0">
        <w:rPr>
          <w:rFonts w:ascii="仿宋_GB2312" w:eastAsia="仿宋_GB2312" w:hint="eastAsia"/>
          <w:sz w:val="30"/>
          <w:szCs w:val="30"/>
        </w:rPr>
        <w:t>相关</w:t>
      </w:r>
      <w:r w:rsidRPr="003922B9">
        <w:rPr>
          <w:rFonts w:ascii="仿宋_GB2312" w:eastAsia="仿宋_GB2312" w:hint="eastAsia"/>
          <w:sz w:val="30"/>
          <w:szCs w:val="30"/>
        </w:rPr>
        <w:t>文件</w:t>
      </w:r>
    </w:p>
    <w:p w:rsidR="00340D28" w:rsidP="007636A0">
      <w:pPr>
        <w:widowControl/>
        <w:tabs>
          <w:tab w:val="left" w:pos="510"/>
        </w:tabs>
        <w:jc w:val="left"/>
        <w:rPr>
          <w:rFonts w:ascii="仿宋_GB2312" w:eastAsia="仿宋_GB2312"/>
          <w:sz w:val="30"/>
          <w:szCs w:val="30"/>
        </w:rPr>
      </w:pPr>
      <w:r>
        <w:rPr>
          <w:rFonts w:ascii="仿宋_GB2312" w:eastAsia="仿宋_GB2312"/>
          <w:sz w:val="30"/>
          <w:szCs w:val="30"/>
        </w:rPr>
        <w:tab/>
      </w:r>
      <w:r>
        <w:rPr>
          <w:rFonts w:ascii="仿宋_GB2312" w:eastAsia="仿宋_GB2312" w:hint="eastAsia"/>
          <w:sz w:val="30"/>
          <w:szCs w:val="30"/>
        </w:rPr>
        <w:t>绩效指标设置：</w:t>
      </w:r>
    </w:p>
    <w:p w:rsidR="003A3FC2" w:rsidP="007636A0">
      <w:pPr>
        <w:widowControl/>
        <w:tabs>
          <w:tab w:val="left" w:pos="660"/>
        </w:tabs>
        <w:ind w:firstLine="450" w:firstLineChars="150"/>
        <w:jc w:val="left"/>
        <w:rPr>
          <w:rFonts w:ascii="仿宋_GB2312" w:eastAsia="仿宋_GB2312"/>
          <w:sz w:val="30"/>
          <w:szCs w:val="30"/>
        </w:rPr>
      </w:pPr>
      <w:r>
        <w:rPr>
          <w:rFonts w:ascii="仿宋_GB2312" w:eastAsia="仿宋_GB2312" w:hint="eastAsia"/>
          <w:sz w:val="30"/>
          <w:szCs w:val="30"/>
        </w:rPr>
        <w:t>设置三级指标，对项目进行详细评价。</w:t>
      </w:r>
      <w:r>
        <w:rPr>
          <w:rFonts w:ascii="仿宋_GB2312" w:eastAsia="仿宋_GB2312" w:hAnsi="仿宋_GB2312" w:cs="仿宋_GB2312" w:hint="eastAsia"/>
          <w:kern w:val="0"/>
          <w:sz w:val="30"/>
          <w:szCs w:val="30"/>
        </w:rPr>
        <w:t>一级指标</w:t>
      </w:r>
      <w:r>
        <w:rPr>
          <w:rFonts w:ascii="仿宋_GB2312" w:eastAsia="仿宋_GB2312" w:hint="eastAsia"/>
          <w:sz w:val="30"/>
          <w:szCs w:val="30"/>
        </w:rPr>
        <w:t>设置产出指标、效益指标和满意度指标；二级指标设置</w:t>
      </w:r>
      <w:r w:rsidRPr="008C4705">
        <w:rPr>
          <w:rFonts w:ascii="仿宋_GB2312" w:eastAsia="仿宋_GB2312" w:hint="eastAsia"/>
          <w:sz w:val="30"/>
          <w:szCs w:val="30"/>
        </w:rPr>
        <w:t>数量指标</w:t>
      </w:r>
      <w:r>
        <w:rPr>
          <w:rFonts w:ascii="仿宋_GB2312" w:eastAsia="仿宋_GB2312" w:hint="eastAsia"/>
          <w:sz w:val="30"/>
          <w:szCs w:val="30"/>
        </w:rPr>
        <w:t>、</w:t>
      </w:r>
      <w:r w:rsidRPr="008C4705">
        <w:rPr>
          <w:rFonts w:ascii="仿宋_GB2312" w:eastAsia="仿宋_GB2312" w:hint="eastAsia"/>
          <w:sz w:val="30"/>
          <w:szCs w:val="30"/>
        </w:rPr>
        <w:t>质量指标</w:t>
      </w:r>
      <w:r>
        <w:rPr>
          <w:rFonts w:ascii="仿宋_GB2312" w:eastAsia="仿宋_GB2312" w:hint="eastAsia"/>
          <w:sz w:val="30"/>
          <w:szCs w:val="30"/>
        </w:rPr>
        <w:t>、</w:t>
      </w:r>
      <w:r w:rsidRPr="008C4705">
        <w:rPr>
          <w:rFonts w:ascii="仿宋_GB2312" w:eastAsia="仿宋_GB2312" w:hint="eastAsia"/>
          <w:sz w:val="30"/>
          <w:szCs w:val="30"/>
        </w:rPr>
        <w:t>时效指标</w:t>
      </w:r>
      <w:r>
        <w:rPr>
          <w:rFonts w:ascii="仿宋_GB2312" w:eastAsia="仿宋_GB2312" w:hint="eastAsia"/>
          <w:sz w:val="30"/>
          <w:szCs w:val="30"/>
        </w:rPr>
        <w:t>、</w:t>
      </w:r>
      <w:r w:rsidRPr="008C4705">
        <w:rPr>
          <w:rFonts w:ascii="仿宋_GB2312" w:eastAsia="仿宋_GB2312" w:hint="eastAsia"/>
          <w:sz w:val="30"/>
          <w:szCs w:val="30"/>
        </w:rPr>
        <w:t>社会效益指标</w:t>
      </w:r>
      <w:r>
        <w:rPr>
          <w:rFonts w:ascii="仿宋_GB2312" w:eastAsia="仿宋_GB2312" w:hint="eastAsia"/>
          <w:sz w:val="30"/>
          <w:szCs w:val="30"/>
        </w:rPr>
        <w:t>和</w:t>
      </w:r>
      <w:r w:rsidRPr="008C4705">
        <w:rPr>
          <w:rFonts w:ascii="仿宋_GB2312" w:eastAsia="仿宋_GB2312" w:hint="eastAsia"/>
          <w:sz w:val="30"/>
          <w:szCs w:val="30"/>
        </w:rPr>
        <w:t>服务对象满意度指标</w:t>
      </w:r>
      <w:r>
        <w:rPr>
          <w:rFonts w:ascii="仿宋_GB2312" w:eastAsia="仿宋_GB2312" w:hint="eastAsia"/>
          <w:sz w:val="30"/>
          <w:szCs w:val="30"/>
        </w:rPr>
        <w:t>；三级指标设置7个，具体如下：1.</w:t>
      </w:r>
      <w:r w:rsidRPr="00547721">
        <w:rPr>
          <w:rFonts w:ascii="仿宋_GB2312" w:eastAsia="仿宋_GB2312" w:hint="eastAsia"/>
          <w:sz w:val="30"/>
          <w:szCs w:val="30"/>
        </w:rPr>
        <w:t>参保人数</w:t>
      </w:r>
      <w:r>
        <w:rPr>
          <w:rFonts w:ascii="仿宋_GB2312" w:eastAsia="仿宋_GB2312" w:hint="eastAsia"/>
          <w:sz w:val="30"/>
          <w:szCs w:val="30"/>
        </w:rPr>
        <w:t>，2.</w:t>
      </w:r>
      <w:r w:rsidRPr="00547721">
        <w:rPr>
          <w:rFonts w:ascii="仿宋_GB2312" w:eastAsia="仿宋_GB2312" w:hint="eastAsia"/>
          <w:sz w:val="30"/>
          <w:szCs w:val="30"/>
        </w:rPr>
        <w:t>获补对象</w:t>
      </w:r>
      <w:r w:rsidRPr="00547721">
        <w:rPr>
          <w:rFonts w:ascii="仿宋_GB2312" w:eastAsia="仿宋_GB2312" w:hint="eastAsia"/>
          <w:sz w:val="30"/>
          <w:szCs w:val="30"/>
        </w:rPr>
        <w:t>准确率</w:t>
      </w:r>
      <w:r>
        <w:rPr>
          <w:rFonts w:ascii="仿宋_GB2312" w:eastAsia="仿宋_GB2312" w:hint="eastAsia"/>
          <w:sz w:val="30"/>
          <w:szCs w:val="30"/>
        </w:rPr>
        <w:t>，3.</w:t>
      </w:r>
      <w:r w:rsidRPr="008D6DF3">
        <w:rPr>
          <w:rFonts w:ascii="仿宋_GB2312" w:eastAsia="仿宋_GB2312" w:hint="eastAsia"/>
          <w:sz w:val="30"/>
          <w:szCs w:val="30"/>
        </w:rPr>
        <w:t>兑现准确率</w:t>
      </w:r>
      <w:r>
        <w:rPr>
          <w:rFonts w:ascii="仿宋_GB2312" w:eastAsia="仿宋_GB2312" w:hint="eastAsia"/>
          <w:sz w:val="30"/>
          <w:szCs w:val="30"/>
        </w:rPr>
        <w:t>，4.</w:t>
      </w:r>
      <w:r w:rsidRPr="008D6DF3" w:rsidR="00340D28">
        <w:rPr>
          <w:rFonts w:ascii="仿宋_GB2312" w:eastAsia="仿宋_GB2312" w:hint="eastAsia"/>
          <w:sz w:val="30"/>
          <w:szCs w:val="30"/>
        </w:rPr>
        <w:t xml:space="preserve"> 发放及时率</w:t>
      </w:r>
      <w:r>
        <w:rPr>
          <w:rFonts w:ascii="仿宋_GB2312" w:eastAsia="仿宋_GB2312" w:hint="eastAsia"/>
          <w:sz w:val="30"/>
          <w:szCs w:val="30"/>
        </w:rPr>
        <w:t>， 5.</w:t>
      </w:r>
      <w:r w:rsidRPr="0046723B">
        <w:rPr>
          <w:rFonts w:ascii="仿宋_GB2312" w:eastAsia="仿宋_GB2312" w:hint="eastAsia"/>
          <w:sz w:val="30"/>
          <w:szCs w:val="30"/>
        </w:rPr>
        <w:t>政策知晓率</w:t>
      </w:r>
      <w:r>
        <w:rPr>
          <w:rFonts w:ascii="仿宋_GB2312" w:eastAsia="仿宋_GB2312" w:hint="eastAsia"/>
          <w:sz w:val="30"/>
          <w:szCs w:val="30"/>
        </w:rPr>
        <w:t>，6.</w:t>
      </w:r>
      <w:r w:rsidRPr="0046723B">
        <w:rPr>
          <w:rFonts w:ascii="仿宋_GB2312" w:eastAsia="仿宋_GB2312" w:hint="eastAsia"/>
          <w:sz w:val="30"/>
          <w:szCs w:val="30"/>
        </w:rPr>
        <w:t>生活状况改善</w:t>
      </w:r>
      <w:r>
        <w:rPr>
          <w:rFonts w:ascii="仿宋_GB2312" w:eastAsia="仿宋_GB2312" w:hint="eastAsia"/>
          <w:sz w:val="30"/>
          <w:szCs w:val="30"/>
        </w:rPr>
        <w:t>， 7.</w:t>
      </w:r>
      <w:r w:rsidRPr="00340D28" w:rsidR="00340D28">
        <w:rPr>
          <w:rFonts w:ascii="仿宋_GB2312" w:eastAsia="仿宋_GB2312" w:hint="eastAsia"/>
          <w:sz w:val="30"/>
          <w:szCs w:val="30"/>
        </w:rPr>
        <w:t>受益对象满意度</w:t>
      </w:r>
      <w:r>
        <w:rPr>
          <w:rFonts w:ascii="仿宋_GB2312" w:eastAsia="仿宋_GB2312" w:hint="eastAsia"/>
          <w:sz w:val="30"/>
          <w:szCs w:val="30"/>
        </w:rPr>
        <w:t>。</w:t>
      </w:r>
    </w:p>
    <w:p w:rsidR="00A44C74" w:rsidRPr="003A3FC2" w:rsidP="003A3FC2">
      <w:pPr>
        <w:widowControl/>
        <w:tabs>
          <w:tab w:val="left" w:pos="660"/>
        </w:tabs>
        <w:ind w:firstLine="450" w:firstLineChars="150"/>
        <w:jc w:val="left"/>
        <w:rPr>
          <w:rFonts w:ascii="仿宋_GB2312" w:eastAsia="仿宋_GB2312" w:hAnsi="仿宋_GB2312" w:cs="仿宋_GB2312"/>
          <w:kern w:val="0"/>
          <w:sz w:val="30"/>
          <w:szCs w:val="30"/>
        </w:rPr>
      </w:pPr>
      <w:r>
        <w:rPr>
          <w:rFonts w:ascii="仿宋_GB2312" w:eastAsia="仿宋_GB2312" w:hint="eastAsia"/>
          <w:sz w:val="30"/>
          <w:szCs w:val="30"/>
        </w:rPr>
        <w:t>（三）</w:t>
      </w:r>
      <w:r w:rsidRPr="003A3FC2">
        <w:rPr>
          <w:rFonts w:ascii="仿宋_GB2312" w:eastAsia="仿宋_GB2312" w:hAnsi="仿宋_GB2312" w:cs="仿宋_GB2312" w:hint="eastAsia"/>
          <w:kern w:val="0"/>
          <w:sz w:val="30"/>
          <w:szCs w:val="30"/>
        </w:rPr>
        <w:t>重特大疾病救助专项资金</w:t>
      </w:r>
    </w:p>
    <w:p w:rsidR="00A44C74" w:rsidP="0088621E">
      <w:pPr>
        <w:widowControl/>
        <w:tabs>
          <w:tab w:val="left" w:pos="705"/>
        </w:tabs>
        <w:jc w:val="left"/>
        <w:rPr>
          <w:rFonts w:ascii="仿宋_GB2312" w:eastAsia="仿宋_GB2312"/>
          <w:sz w:val="30"/>
          <w:szCs w:val="30"/>
        </w:rPr>
      </w:pPr>
      <w:r>
        <w:rPr>
          <w:rFonts w:ascii="仿宋_GB2312" w:eastAsia="仿宋_GB2312" w:hAnsi="仿宋_GB2312" w:cs="仿宋_GB2312"/>
          <w:kern w:val="0"/>
          <w:sz w:val="30"/>
          <w:szCs w:val="30"/>
        </w:rPr>
        <w:tab/>
      </w:r>
      <w:r>
        <w:rPr>
          <w:rFonts w:ascii="仿宋_GB2312" w:eastAsia="仿宋_GB2312" w:hint="eastAsia"/>
          <w:sz w:val="30"/>
          <w:szCs w:val="30"/>
        </w:rPr>
        <w:t>项目资金安排：50万元</w:t>
      </w:r>
    </w:p>
    <w:p w:rsidR="003922B9" w:rsidRPr="003922B9" w:rsidP="003922B9">
      <w:pPr>
        <w:widowControl/>
        <w:tabs>
          <w:tab w:val="left" w:pos="660"/>
        </w:tabs>
        <w:ind w:firstLine="600" w:firstLineChars="200"/>
        <w:jc w:val="left"/>
        <w:rPr>
          <w:rFonts w:ascii="仿宋_GB2312" w:eastAsia="仿宋_GB2312"/>
          <w:sz w:val="30"/>
          <w:szCs w:val="30"/>
        </w:rPr>
      </w:pPr>
      <w:r>
        <w:rPr>
          <w:rFonts w:ascii="仿宋_GB2312" w:eastAsia="仿宋_GB2312"/>
          <w:sz w:val="30"/>
          <w:szCs w:val="30"/>
        </w:rPr>
        <w:tab/>
      </w:r>
      <w:r>
        <w:rPr>
          <w:rFonts w:ascii="仿宋_GB2312" w:eastAsia="仿宋_GB2312" w:hint="eastAsia"/>
          <w:sz w:val="30"/>
          <w:szCs w:val="30"/>
        </w:rPr>
        <w:t>目标设置依据：</w:t>
      </w:r>
      <w:r w:rsidRPr="003922B9">
        <w:rPr>
          <w:rFonts w:ascii="仿宋_GB2312" w:eastAsia="仿宋_GB2312" w:hint="eastAsia"/>
          <w:sz w:val="30"/>
          <w:szCs w:val="30"/>
        </w:rPr>
        <w:t>昆财社</w:t>
      </w:r>
      <w:r w:rsidRPr="0005122D" w:rsidR="008D6DF3">
        <w:rPr>
          <w:rFonts w:ascii="仿宋_GB2312" w:eastAsia="仿宋_GB2312" w:hint="eastAsia"/>
          <w:sz w:val="30"/>
          <w:szCs w:val="30"/>
        </w:rPr>
        <w:t>〔201</w:t>
      </w:r>
      <w:r w:rsidR="008D6DF3">
        <w:rPr>
          <w:rFonts w:ascii="仿宋_GB2312" w:eastAsia="仿宋_GB2312" w:hint="eastAsia"/>
          <w:sz w:val="30"/>
          <w:szCs w:val="30"/>
        </w:rPr>
        <w:t>6</w:t>
      </w:r>
      <w:r w:rsidRPr="0005122D" w:rsidR="008D6DF3">
        <w:rPr>
          <w:rFonts w:ascii="仿宋_GB2312" w:eastAsia="仿宋_GB2312" w:hint="eastAsia"/>
          <w:sz w:val="30"/>
          <w:szCs w:val="30"/>
        </w:rPr>
        <w:t>〕</w:t>
      </w:r>
      <w:r w:rsidRPr="008D6DF3">
        <w:rPr>
          <w:rFonts w:ascii="仿宋_GB2312" w:eastAsia="仿宋_GB2312" w:hint="eastAsia"/>
          <w:sz w:val="30"/>
          <w:szCs w:val="30"/>
        </w:rPr>
        <w:t>108</w:t>
      </w:r>
      <w:r w:rsidRPr="003922B9">
        <w:rPr>
          <w:rFonts w:ascii="仿宋_GB2312" w:eastAsia="仿宋_GB2312" w:hint="eastAsia"/>
          <w:sz w:val="30"/>
          <w:szCs w:val="30"/>
        </w:rPr>
        <w:t>号</w:t>
      </w:r>
    </w:p>
    <w:p w:rsidR="0088621E" w:rsidP="0046723B">
      <w:pPr>
        <w:widowControl/>
        <w:tabs>
          <w:tab w:val="left" w:pos="705"/>
        </w:tabs>
        <w:jc w:val="left"/>
        <w:rPr>
          <w:rFonts w:ascii="仿宋_GB2312" w:eastAsia="仿宋_GB2312"/>
          <w:sz w:val="30"/>
          <w:szCs w:val="30"/>
        </w:rPr>
      </w:pPr>
      <w:r>
        <w:rPr>
          <w:rFonts w:ascii="仿宋_GB2312" w:eastAsia="仿宋_GB2312"/>
          <w:sz w:val="30"/>
          <w:szCs w:val="30"/>
        </w:rPr>
        <w:tab/>
      </w:r>
      <w:r>
        <w:rPr>
          <w:rFonts w:ascii="仿宋_GB2312" w:eastAsia="仿宋_GB2312" w:hint="eastAsia"/>
          <w:sz w:val="30"/>
          <w:szCs w:val="30"/>
        </w:rPr>
        <w:t>绩效目标设置：</w:t>
      </w:r>
    </w:p>
    <w:p w:rsidR="00B50D7A" w:rsidP="003922B9">
      <w:pPr>
        <w:widowControl/>
        <w:tabs>
          <w:tab w:val="left" w:pos="705"/>
        </w:tabs>
        <w:jc w:val="left"/>
        <w:rPr>
          <w:rFonts w:ascii="仿宋_GB2312" w:eastAsia="仿宋_GB2312"/>
          <w:sz w:val="30"/>
          <w:szCs w:val="30"/>
        </w:rPr>
      </w:pPr>
      <w:r>
        <w:rPr>
          <w:rFonts w:ascii="仿宋_GB2312" w:eastAsia="仿宋_GB2312"/>
          <w:sz w:val="30"/>
          <w:szCs w:val="30"/>
        </w:rPr>
        <w:tab/>
      </w:r>
      <w:r w:rsidR="003922B9">
        <w:rPr>
          <w:rFonts w:ascii="仿宋_GB2312" w:eastAsia="仿宋_GB2312" w:hint="eastAsia"/>
          <w:sz w:val="30"/>
          <w:szCs w:val="30"/>
        </w:rPr>
        <w:t>1</w:t>
      </w:r>
      <w:r>
        <w:rPr>
          <w:rFonts w:ascii="仿宋_GB2312" w:eastAsia="仿宋_GB2312" w:hint="eastAsia"/>
          <w:sz w:val="30"/>
          <w:szCs w:val="30"/>
        </w:rPr>
        <w:t>.</w:t>
      </w:r>
      <w:r w:rsidRPr="00031E72">
        <w:rPr>
          <w:rFonts w:ascii="仿宋_GB2312" w:eastAsia="仿宋_GB2312" w:hint="eastAsia"/>
          <w:sz w:val="30"/>
          <w:szCs w:val="30"/>
        </w:rPr>
        <w:t>解决困难群众看病难、看病贵</w:t>
      </w:r>
      <w:r w:rsidR="003922B9">
        <w:rPr>
          <w:rFonts w:ascii="仿宋_GB2312" w:eastAsia="仿宋_GB2312" w:hint="eastAsia"/>
          <w:sz w:val="30"/>
          <w:szCs w:val="30"/>
        </w:rPr>
        <w:t>问题</w:t>
      </w:r>
      <w:r w:rsidRPr="00031E72">
        <w:rPr>
          <w:rFonts w:ascii="仿宋_GB2312" w:eastAsia="仿宋_GB2312" w:hint="eastAsia"/>
          <w:sz w:val="30"/>
          <w:szCs w:val="30"/>
        </w:rPr>
        <w:t>，进一步提高广大城乡居民医疗救助保障水平，切实降低城乡居民患病的医疗负担。</w:t>
      </w:r>
    </w:p>
    <w:p w:rsidR="003922B9" w:rsidP="003922B9">
      <w:pPr>
        <w:widowControl/>
        <w:tabs>
          <w:tab w:val="left" w:pos="705"/>
        </w:tabs>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2.解决群众出现因大病致贫、致残、对生活失去信心等问题。</w:t>
      </w:r>
    </w:p>
    <w:p w:rsidR="00B50D7A" w:rsidP="00B50D7A">
      <w:pPr>
        <w:widowControl/>
        <w:tabs>
          <w:tab w:val="left" w:pos="660"/>
        </w:tabs>
        <w:ind w:firstLine="600" w:firstLineChars="200"/>
        <w:jc w:val="left"/>
        <w:rPr>
          <w:rFonts w:ascii="仿宋_GB2312" w:eastAsia="仿宋_GB2312"/>
          <w:sz w:val="30"/>
          <w:szCs w:val="30"/>
        </w:rPr>
      </w:pPr>
      <w:r>
        <w:rPr>
          <w:rFonts w:ascii="仿宋_GB2312" w:eastAsia="仿宋_GB2312" w:hint="eastAsia"/>
          <w:sz w:val="30"/>
          <w:szCs w:val="30"/>
        </w:rPr>
        <w:t>绩效指标设置：</w:t>
      </w:r>
    </w:p>
    <w:p w:rsidR="00B50D7A" w:rsidP="00B50D7A">
      <w:pPr>
        <w:widowControl/>
        <w:tabs>
          <w:tab w:val="left" w:pos="660"/>
        </w:tabs>
        <w:ind w:firstLine="600" w:firstLineChars="200"/>
        <w:jc w:val="left"/>
        <w:rPr>
          <w:rFonts w:ascii="仿宋_GB2312" w:eastAsia="仿宋_GB2312"/>
          <w:sz w:val="30"/>
          <w:szCs w:val="30"/>
        </w:rPr>
      </w:pPr>
      <w:r>
        <w:rPr>
          <w:rFonts w:ascii="仿宋_GB2312" w:eastAsia="仿宋_GB2312" w:hint="eastAsia"/>
          <w:sz w:val="30"/>
          <w:szCs w:val="30"/>
        </w:rPr>
        <w:t>设置三级指标，对项目进行详细评价。</w:t>
      </w:r>
      <w:r>
        <w:rPr>
          <w:rFonts w:ascii="仿宋_GB2312" w:eastAsia="仿宋_GB2312" w:hAnsi="仿宋_GB2312" w:cs="仿宋_GB2312" w:hint="eastAsia"/>
          <w:kern w:val="0"/>
          <w:sz w:val="30"/>
          <w:szCs w:val="30"/>
        </w:rPr>
        <w:t>一级指标</w:t>
      </w:r>
      <w:r>
        <w:rPr>
          <w:rFonts w:ascii="仿宋_GB2312" w:eastAsia="仿宋_GB2312" w:hint="eastAsia"/>
          <w:sz w:val="30"/>
          <w:szCs w:val="30"/>
        </w:rPr>
        <w:t>设置产出指标、效益指标和满意度指标；二级指标设置</w:t>
      </w:r>
      <w:r w:rsidRPr="008C4705">
        <w:rPr>
          <w:rFonts w:ascii="仿宋_GB2312" w:eastAsia="仿宋_GB2312" w:hint="eastAsia"/>
          <w:sz w:val="30"/>
          <w:szCs w:val="30"/>
        </w:rPr>
        <w:t>数量指标</w:t>
      </w:r>
      <w:r>
        <w:rPr>
          <w:rFonts w:ascii="仿宋_GB2312" w:eastAsia="仿宋_GB2312" w:hint="eastAsia"/>
          <w:sz w:val="30"/>
          <w:szCs w:val="30"/>
        </w:rPr>
        <w:t>、</w:t>
      </w:r>
      <w:r w:rsidRPr="008C4705">
        <w:rPr>
          <w:rFonts w:ascii="仿宋_GB2312" w:eastAsia="仿宋_GB2312" w:hint="eastAsia"/>
          <w:sz w:val="30"/>
          <w:szCs w:val="30"/>
        </w:rPr>
        <w:t>质量指标</w:t>
      </w:r>
      <w:r>
        <w:rPr>
          <w:rFonts w:ascii="仿宋_GB2312" w:eastAsia="仿宋_GB2312" w:hint="eastAsia"/>
          <w:sz w:val="30"/>
          <w:szCs w:val="30"/>
        </w:rPr>
        <w:t>、</w:t>
      </w:r>
      <w:r w:rsidRPr="008C4705">
        <w:rPr>
          <w:rFonts w:ascii="仿宋_GB2312" w:eastAsia="仿宋_GB2312" w:hint="eastAsia"/>
          <w:sz w:val="30"/>
          <w:szCs w:val="30"/>
        </w:rPr>
        <w:t>时效指标</w:t>
      </w:r>
      <w:r>
        <w:rPr>
          <w:rFonts w:ascii="仿宋_GB2312" w:eastAsia="仿宋_GB2312" w:hint="eastAsia"/>
          <w:sz w:val="30"/>
          <w:szCs w:val="30"/>
        </w:rPr>
        <w:t>、</w:t>
      </w:r>
      <w:r w:rsidRPr="008C4705">
        <w:rPr>
          <w:rFonts w:ascii="仿宋_GB2312" w:eastAsia="仿宋_GB2312" w:hint="eastAsia"/>
          <w:sz w:val="30"/>
          <w:szCs w:val="30"/>
        </w:rPr>
        <w:t>社会效益指标</w:t>
      </w:r>
      <w:r>
        <w:rPr>
          <w:rFonts w:ascii="仿宋_GB2312" w:eastAsia="仿宋_GB2312" w:hint="eastAsia"/>
          <w:sz w:val="30"/>
          <w:szCs w:val="30"/>
        </w:rPr>
        <w:t>和</w:t>
      </w:r>
      <w:r w:rsidRPr="008C4705">
        <w:rPr>
          <w:rFonts w:ascii="仿宋_GB2312" w:eastAsia="仿宋_GB2312" w:hint="eastAsia"/>
          <w:sz w:val="30"/>
          <w:szCs w:val="30"/>
        </w:rPr>
        <w:t>服务对象满意度指标</w:t>
      </w:r>
      <w:r>
        <w:rPr>
          <w:rFonts w:ascii="仿宋_GB2312" w:eastAsia="仿宋_GB2312" w:hint="eastAsia"/>
          <w:sz w:val="30"/>
          <w:szCs w:val="30"/>
        </w:rPr>
        <w:t>；三级指标设置7个，具体如下：1.</w:t>
      </w:r>
      <w:r w:rsidRPr="00B50D7A">
        <w:rPr>
          <w:rFonts w:ascii="仿宋_GB2312" w:eastAsia="仿宋_GB2312" w:hint="eastAsia"/>
          <w:sz w:val="30"/>
          <w:szCs w:val="30"/>
        </w:rPr>
        <w:t>救助对象应保尽保、应救尽救</w:t>
      </w:r>
      <w:r>
        <w:rPr>
          <w:rFonts w:ascii="仿宋_GB2312" w:eastAsia="仿宋_GB2312" w:hint="eastAsia"/>
          <w:sz w:val="30"/>
          <w:szCs w:val="30"/>
        </w:rPr>
        <w:t>，2.</w:t>
      </w:r>
      <w:r w:rsidRPr="00B50D7A">
        <w:rPr>
          <w:rFonts w:ascii="仿宋_GB2312" w:eastAsia="仿宋_GB2312" w:hint="eastAsia"/>
          <w:sz w:val="30"/>
          <w:szCs w:val="30"/>
        </w:rPr>
        <w:t>救助对象认定准确率</w:t>
      </w:r>
      <w:r>
        <w:rPr>
          <w:rFonts w:ascii="仿宋_GB2312" w:eastAsia="仿宋_GB2312" w:hint="eastAsia"/>
          <w:sz w:val="30"/>
          <w:szCs w:val="30"/>
        </w:rPr>
        <w:t>，3.</w:t>
      </w:r>
      <w:r w:rsidRPr="008D6DF3">
        <w:rPr>
          <w:rFonts w:ascii="仿宋_GB2312" w:eastAsia="仿宋_GB2312" w:hint="eastAsia"/>
          <w:sz w:val="30"/>
          <w:szCs w:val="30"/>
        </w:rPr>
        <w:t>救助标准执行合</w:t>
      </w:r>
      <w:r w:rsidRPr="008D6DF3">
        <w:rPr>
          <w:rFonts w:ascii="仿宋_GB2312" w:eastAsia="仿宋_GB2312" w:hint="eastAsia"/>
          <w:sz w:val="30"/>
          <w:szCs w:val="30"/>
        </w:rPr>
        <w:t>规</w:t>
      </w:r>
      <w:r w:rsidRPr="008D6DF3">
        <w:rPr>
          <w:rFonts w:ascii="仿宋_GB2312" w:eastAsia="仿宋_GB2312" w:hint="eastAsia"/>
          <w:sz w:val="30"/>
          <w:szCs w:val="30"/>
        </w:rPr>
        <w:t>率</w:t>
      </w:r>
      <w:r>
        <w:rPr>
          <w:rFonts w:ascii="仿宋_GB2312" w:eastAsia="仿宋_GB2312" w:hint="eastAsia"/>
          <w:sz w:val="30"/>
          <w:szCs w:val="30"/>
        </w:rPr>
        <w:t>，4.</w:t>
      </w:r>
      <w:r w:rsidRPr="008D6DF3">
        <w:rPr>
          <w:rFonts w:ascii="仿宋_GB2312" w:eastAsia="仿宋_GB2312" w:hint="eastAsia"/>
          <w:sz w:val="30"/>
          <w:szCs w:val="30"/>
        </w:rPr>
        <w:t>救助发放及时率</w:t>
      </w:r>
      <w:r>
        <w:rPr>
          <w:rFonts w:ascii="仿宋_GB2312" w:eastAsia="仿宋_GB2312" w:hint="eastAsia"/>
          <w:sz w:val="30"/>
          <w:szCs w:val="30"/>
        </w:rPr>
        <w:t>， 5.</w:t>
      </w:r>
      <w:r w:rsidRPr="0046723B">
        <w:rPr>
          <w:rFonts w:ascii="仿宋_GB2312" w:eastAsia="仿宋_GB2312" w:hint="eastAsia"/>
          <w:sz w:val="30"/>
          <w:szCs w:val="30"/>
        </w:rPr>
        <w:t>政策知晓率</w:t>
      </w:r>
      <w:r>
        <w:rPr>
          <w:rFonts w:ascii="仿宋_GB2312" w:eastAsia="仿宋_GB2312" w:hint="eastAsia"/>
          <w:sz w:val="30"/>
          <w:szCs w:val="30"/>
        </w:rPr>
        <w:t>，6.</w:t>
      </w:r>
      <w:r w:rsidRPr="0046723B">
        <w:rPr>
          <w:rFonts w:ascii="仿宋_GB2312" w:eastAsia="仿宋_GB2312" w:hint="eastAsia"/>
          <w:sz w:val="30"/>
          <w:szCs w:val="30"/>
        </w:rPr>
        <w:t>生活状况改善</w:t>
      </w:r>
      <w:r>
        <w:rPr>
          <w:rFonts w:ascii="仿宋_GB2312" w:eastAsia="仿宋_GB2312" w:hint="eastAsia"/>
          <w:sz w:val="30"/>
          <w:szCs w:val="30"/>
        </w:rPr>
        <w:t>， 7.</w:t>
      </w:r>
      <w:r w:rsidRPr="00B50D7A">
        <w:rPr>
          <w:rFonts w:ascii="仿宋_GB2312" w:eastAsia="仿宋_GB2312" w:hint="eastAsia"/>
          <w:sz w:val="30"/>
          <w:szCs w:val="30"/>
        </w:rPr>
        <w:t>救助对象满意度</w:t>
      </w:r>
      <w:r>
        <w:rPr>
          <w:rFonts w:ascii="仿宋_GB2312" w:eastAsia="仿宋_GB2312" w:hint="eastAsia"/>
          <w:sz w:val="30"/>
          <w:szCs w:val="30"/>
        </w:rPr>
        <w:t>。</w:t>
      </w:r>
    </w:p>
    <w:p w:rsidR="009301E2">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rsidR="009301E2">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“三公”经费：</w:t>
      </w:r>
      <w:r>
        <w:rPr>
          <w:rFonts w:ascii="仿宋_GB2312" w:eastAsia="仿宋_GB2312" w:hAnsi="仿宋_GB2312" w:cs="仿宋_GB2312" w:hint="eastAsia"/>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预算公开：</w:t>
      </w:r>
      <w:r>
        <w:rPr>
          <w:rFonts w:ascii="仿宋_GB2312" w:eastAsia="仿宋_GB2312" w:hAnsi="仿宋_GB2312" w:cs="仿宋_GB2312" w:hint="eastAsia"/>
          <w:kern w:val="0"/>
          <w:sz w:val="30"/>
          <w:szCs w:val="30"/>
        </w:rPr>
        <w:t>是指经本级人代会或人大常委会批准的预算及报表，应当在批准后二十日内由本级政府财政部门向社会公开，并</w:t>
      </w:r>
      <w:r>
        <w:rPr>
          <w:rFonts w:ascii="仿宋_GB2312" w:eastAsia="仿宋_GB2312" w:hAnsi="仿宋_GB2312" w:cs="仿宋_GB2312" w:hint="eastAsia"/>
          <w:kern w:val="0"/>
          <w:sz w:val="30"/>
          <w:szCs w:val="30"/>
        </w:rPr>
        <w:t>作相应说明；经本级政府财政部门批复的部门预算及报表，应当在批复后二十日内由各部门向社会公开，并作相应说明。</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一般公共预算：</w:t>
      </w:r>
      <w:r>
        <w:rPr>
          <w:rFonts w:ascii="仿宋_GB2312" w:eastAsia="仿宋_GB2312" w:hAnsi="仿宋_GB2312" w:cs="仿宋_GB2312" w:hint="eastAsia"/>
          <w:kern w:val="0"/>
          <w:sz w:val="30"/>
          <w:szCs w:val="30"/>
        </w:rPr>
        <w:t>是对以税收为主体的财政收入，安排用于保障和改善民生、推动经济社会发展、维护国家安全、维持国家机构正常运转等方面的收支预算。</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政府性基金预算：</w:t>
      </w:r>
      <w:r>
        <w:rPr>
          <w:rFonts w:ascii="仿宋_GB2312" w:eastAsia="仿宋_GB2312" w:hAnsi="仿宋_GB2312" w:cs="仿宋_GB2312" w:hint="eastAsia"/>
          <w:kern w:val="0"/>
          <w:sz w:val="30"/>
          <w:szCs w:val="30"/>
        </w:rPr>
        <w:t>是国家通过向社会征收以及出让土地、发行彩票等方式取得收入，并专项用于支持特定基础设施建设和社会事业发展的财政收支预算，是政府预算体系的重要组成部分。</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政府采购：</w:t>
      </w:r>
      <w:r>
        <w:rPr>
          <w:rFonts w:ascii="仿宋_GB2312" w:eastAsia="仿宋_GB2312" w:hAnsi="仿宋_GB2312" w:cs="仿宋_GB2312" w:hint="eastAsia"/>
          <w:kern w:val="0"/>
          <w:sz w:val="30"/>
          <w:szCs w:val="30"/>
        </w:rPr>
        <w:t>指各级国家机关、事业单位和团体组织，使用财政性资金采购依法制定的集中采购目录以内的或者采购限额标准以上的货物、工程和服务的行为。</w:t>
      </w:r>
    </w:p>
    <w:p w:rsidR="009301E2">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rsidR="009301E2" w:rsidP="00116880">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石林彝族自治县医疗保障局</w:t>
      </w:r>
      <w:r w:rsidR="00973BF3">
        <w:rPr>
          <w:rFonts w:ascii="仿宋_GB2312" w:eastAsia="仿宋_GB2312" w:hAnsi="仿宋_GB2312" w:cs="仿宋_GB2312" w:hint="eastAsia"/>
          <w:kern w:val="0"/>
          <w:sz w:val="30"/>
          <w:szCs w:val="30"/>
        </w:rPr>
        <w:t>2021年机关运行经费安排</w:t>
      </w:r>
      <w:r w:rsidR="00116880">
        <w:rPr>
          <w:rFonts w:ascii="仿宋_GB2312" w:eastAsia="仿宋_GB2312" w:hAnsi="仿宋_GB2312" w:cs="仿宋_GB2312" w:hint="eastAsia"/>
          <w:kern w:val="0"/>
          <w:sz w:val="30"/>
          <w:szCs w:val="30"/>
        </w:rPr>
        <w:t>56.8</w:t>
      </w:r>
      <w:r w:rsidR="00973BF3">
        <w:rPr>
          <w:rFonts w:ascii="仿宋_GB2312" w:eastAsia="仿宋_GB2312" w:hAnsi="仿宋_GB2312" w:cs="仿宋_GB2312" w:hint="eastAsia"/>
          <w:kern w:val="0"/>
          <w:sz w:val="30"/>
          <w:szCs w:val="30"/>
        </w:rPr>
        <w:t>万元，与上年</w:t>
      </w:r>
      <w:r w:rsidR="00116880">
        <w:rPr>
          <w:rFonts w:ascii="仿宋_GB2312" w:eastAsia="仿宋_GB2312" w:hAnsi="仿宋_GB2312" w:cs="仿宋_GB2312" w:hint="eastAsia"/>
          <w:kern w:val="0"/>
          <w:sz w:val="30"/>
          <w:szCs w:val="30"/>
        </w:rPr>
        <w:t>58.95万元减少2.15万元，</w:t>
      </w:r>
      <w:r w:rsidR="00973BF3">
        <w:rPr>
          <w:rFonts w:ascii="仿宋_GB2312" w:eastAsia="仿宋_GB2312" w:hAnsi="仿宋_GB2312" w:cs="仿宋_GB2312" w:hint="eastAsia"/>
          <w:kern w:val="0"/>
          <w:sz w:val="30"/>
          <w:szCs w:val="30"/>
        </w:rPr>
        <w:t>主要原因</w:t>
      </w:r>
      <w:r w:rsidR="00116880">
        <w:rPr>
          <w:rFonts w:ascii="仿宋_GB2312" w:eastAsia="仿宋_GB2312" w:hAnsi="仿宋_GB2312" w:cs="仿宋_GB2312" w:hint="eastAsia"/>
          <w:kern w:val="0"/>
          <w:sz w:val="30"/>
          <w:szCs w:val="30"/>
        </w:rPr>
        <w:t>是人员减少2人，2020年预算时有35人，2021年预算时有33人。</w:t>
      </w:r>
    </w:p>
    <w:p w:rsidR="009301E2">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rsidR="009301E2" w:rsidRPr="00042847">
      <w:pPr>
        <w:widowControl/>
        <w:ind w:firstLine="600" w:firstLineChars="200"/>
        <w:jc w:val="left"/>
        <w:rPr>
          <w:rFonts w:ascii="仿宋_GB2312" w:eastAsia="仿宋_GB2312" w:hAnsi="仿宋_GB2312" w:cs="仿宋_GB2312"/>
          <w:kern w:val="0"/>
          <w:sz w:val="30"/>
          <w:szCs w:val="30"/>
        </w:rPr>
      </w:pPr>
      <w:r w:rsidRPr="00042847">
        <w:rPr>
          <w:rFonts w:ascii="仿宋_GB2312" w:eastAsia="仿宋_GB2312" w:hAnsi="仿宋_GB2312" w:cs="仿宋_GB2312" w:hint="eastAsia"/>
          <w:kern w:val="0"/>
          <w:sz w:val="30"/>
          <w:szCs w:val="30"/>
        </w:rPr>
        <w:t>截至2020年12月31日的国有资产占有使用情况如下：</w:t>
      </w:r>
    </w:p>
    <w:p w:rsidR="009301E2" w:rsidRPr="00042847">
      <w:pPr>
        <w:widowControl/>
        <w:ind w:firstLine="600" w:firstLineChars="200"/>
        <w:jc w:val="left"/>
        <w:rPr>
          <w:rFonts w:ascii="仿宋_GB2312" w:eastAsia="仿宋_GB2312" w:hAnsi="仿宋_GB2312" w:cs="仿宋_GB2312"/>
          <w:kern w:val="0"/>
          <w:sz w:val="30"/>
          <w:szCs w:val="30"/>
        </w:rPr>
      </w:pPr>
      <w:r w:rsidRPr="00042847">
        <w:rPr>
          <w:rFonts w:ascii="仿宋_GB2312" w:eastAsia="仿宋_GB2312" w:hAnsi="仿宋_GB2312" w:cs="仿宋_GB2312" w:hint="eastAsia"/>
          <w:kern w:val="0"/>
          <w:sz w:val="30"/>
          <w:szCs w:val="30"/>
        </w:rPr>
        <w:t>石林彝族自治县医疗保障局</w:t>
      </w:r>
      <w:r w:rsidRPr="00042847" w:rsidR="00973BF3">
        <w:rPr>
          <w:rFonts w:ascii="仿宋_GB2312" w:eastAsia="仿宋_GB2312" w:hAnsi="仿宋_GB2312" w:cs="仿宋_GB2312" w:hint="eastAsia"/>
          <w:kern w:val="0"/>
          <w:sz w:val="30"/>
          <w:szCs w:val="30"/>
        </w:rPr>
        <w:t>资产总额</w:t>
      </w:r>
      <w:r w:rsidRPr="00042847" w:rsidR="00D26468">
        <w:rPr>
          <w:rFonts w:ascii="仿宋_GB2312" w:eastAsia="仿宋_GB2312" w:hAnsi="仿宋_GB2312" w:cs="仿宋_GB2312" w:hint="eastAsia"/>
          <w:kern w:val="0"/>
          <w:sz w:val="30"/>
          <w:szCs w:val="30"/>
        </w:rPr>
        <w:t>198.83</w:t>
      </w:r>
      <w:r w:rsidRPr="00042847" w:rsidR="00973BF3">
        <w:rPr>
          <w:rFonts w:ascii="仿宋_GB2312" w:eastAsia="仿宋_GB2312" w:hAnsi="仿宋_GB2312" w:cs="仿宋_GB2312" w:hint="eastAsia"/>
          <w:kern w:val="0"/>
          <w:sz w:val="30"/>
          <w:szCs w:val="30"/>
        </w:rPr>
        <w:t>万元，</w:t>
      </w:r>
      <w:r w:rsidRPr="00042847" w:rsidR="00973BF3">
        <w:rPr>
          <w:rFonts w:ascii="仿宋_GB2312" w:eastAsia="仿宋_GB2312" w:hAnsi="仿宋_GB2312" w:cs="仿宋_GB2312"/>
          <w:kern w:val="0"/>
          <w:sz w:val="30"/>
          <w:szCs w:val="30"/>
        </w:rPr>
        <w:t>其中，流动资产</w:t>
      </w:r>
      <w:r w:rsidRPr="00042847" w:rsidR="00D26468">
        <w:rPr>
          <w:rFonts w:ascii="仿宋_GB2312" w:eastAsia="仿宋_GB2312" w:hAnsi="仿宋_GB2312" w:cs="仿宋_GB2312" w:hint="eastAsia"/>
          <w:kern w:val="0"/>
          <w:sz w:val="30"/>
          <w:szCs w:val="30"/>
        </w:rPr>
        <w:t>176.35</w:t>
      </w:r>
      <w:r w:rsidRPr="00042847" w:rsidR="00973BF3">
        <w:rPr>
          <w:rFonts w:ascii="仿宋_GB2312" w:eastAsia="仿宋_GB2312" w:hAnsi="仿宋_GB2312" w:cs="仿宋_GB2312"/>
          <w:kern w:val="0"/>
          <w:sz w:val="30"/>
          <w:szCs w:val="30"/>
        </w:rPr>
        <w:t>万元，固定资产</w:t>
      </w:r>
      <w:r w:rsidRPr="00042847" w:rsidR="00D26468">
        <w:rPr>
          <w:rFonts w:ascii="仿宋_GB2312" w:eastAsia="仿宋_GB2312" w:hAnsi="仿宋_GB2312" w:cs="仿宋_GB2312" w:hint="eastAsia"/>
          <w:kern w:val="0"/>
          <w:sz w:val="30"/>
          <w:szCs w:val="30"/>
        </w:rPr>
        <w:t>净值22.48</w:t>
      </w:r>
      <w:r w:rsidRPr="00042847" w:rsidR="00973BF3">
        <w:rPr>
          <w:rFonts w:ascii="仿宋_GB2312" w:eastAsia="仿宋_GB2312" w:hAnsi="仿宋_GB2312" w:cs="仿宋_GB2312"/>
          <w:kern w:val="0"/>
          <w:sz w:val="30"/>
          <w:szCs w:val="30"/>
        </w:rPr>
        <w:t>万元</w:t>
      </w:r>
      <w:r w:rsidR="00042847">
        <w:rPr>
          <w:rFonts w:ascii="仿宋_GB2312" w:eastAsia="仿宋_GB2312" w:hAnsi="仿宋_GB2312" w:cs="仿宋_GB2312" w:hint="eastAsia"/>
          <w:kern w:val="0"/>
          <w:sz w:val="30"/>
          <w:szCs w:val="30"/>
        </w:rPr>
        <w:t>（包括房屋建筑物</w:t>
      </w:r>
      <w:r w:rsidR="00B259D4">
        <w:rPr>
          <w:rFonts w:ascii="仿宋_GB2312" w:eastAsia="仿宋_GB2312" w:hAnsi="仿宋_GB2312" w:cs="仿宋_GB2312" w:hint="eastAsia"/>
          <w:kern w:val="0"/>
          <w:sz w:val="30"/>
          <w:szCs w:val="30"/>
        </w:rPr>
        <w:t>0</w:t>
      </w:r>
      <w:r w:rsidR="00042847">
        <w:rPr>
          <w:rFonts w:ascii="仿宋_GB2312" w:eastAsia="仿宋_GB2312" w:hAnsi="仿宋_GB2312" w:cs="仿宋_GB2312" w:hint="eastAsia"/>
          <w:kern w:val="0"/>
          <w:sz w:val="30"/>
          <w:szCs w:val="30"/>
        </w:rPr>
        <w:t>万元、汽车0万元、单价200万以上大型设备0万元、其他固定资产</w:t>
      </w:r>
      <w:r w:rsidRPr="00042847" w:rsidR="00B259D4">
        <w:rPr>
          <w:rFonts w:ascii="仿宋_GB2312" w:eastAsia="仿宋_GB2312" w:hAnsi="仿宋_GB2312" w:cs="仿宋_GB2312" w:hint="eastAsia"/>
          <w:kern w:val="0"/>
          <w:sz w:val="30"/>
          <w:szCs w:val="30"/>
        </w:rPr>
        <w:t>22.48</w:t>
      </w:r>
      <w:r w:rsidR="00042847">
        <w:rPr>
          <w:rFonts w:ascii="仿宋_GB2312" w:eastAsia="仿宋_GB2312" w:hAnsi="仿宋_GB2312" w:cs="仿宋_GB2312" w:hint="eastAsia"/>
          <w:kern w:val="0"/>
          <w:sz w:val="30"/>
          <w:szCs w:val="30"/>
        </w:rPr>
        <w:t>万元，）</w:t>
      </w:r>
      <w:r w:rsidRPr="00042847" w:rsidR="00973BF3">
        <w:rPr>
          <w:rFonts w:ascii="仿宋_GB2312" w:eastAsia="仿宋_GB2312" w:hAnsi="仿宋_GB2312" w:cs="仿宋_GB2312"/>
          <w:kern w:val="0"/>
          <w:sz w:val="30"/>
          <w:szCs w:val="30"/>
        </w:rPr>
        <w:t>，对外投资及有价证券</w:t>
      </w:r>
      <w:r w:rsidRPr="00042847" w:rsidR="00D26468">
        <w:rPr>
          <w:rFonts w:ascii="仿宋_GB2312" w:eastAsia="仿宋_GB2312" w:hAnsi="仿宋_GB2312" w:cs="仿宋_GB2312" w:hint="eastAsia"/>
          <w:kern w:val="0"/>
          <w:sz w:val="30"/>
          <w:szCs w:val="30"/>
        </w:rPr>
        <w:t>0</w:t>
      </w:r>
      <w:r w:rsidRPr="00042847" w:rsidR="00973BF3">
        <w:rPr>
          <w:rFonts w:ascii="仿宋_GB2312" w:eastAsia="仿宋_GB2312" w:hAnsi="仿宋_GB2312" w:cs="仿宋_GB2312"/>
          <w:kern w:val="0"/>
          <w:sz w:val="30"/>
          <w:szCs w:val="30"/>
        </w:rPr>
        <w:t>元，在建工程</w:t>
      </w:r>
      <w:r w:rsidRPr="00042847" w:rsidR="00D26468">
        <w:rPr>
          <w:rFonts w:ascii="仿宋_GB2312" w:eastAsia="仿宋_GB2312" w:hAnsi="仿宋_GB2312" w:cs="仿宋_GB2312" w:hint="eastAsia"/>
          <w:kern w:val="0"/>
          <w:sz w:val="30"/>
          <w:szCs w:val="30"/>
        </w:rPr>
        <w:t>0</w:t>
      </w:r>
      <w:r w:rsidRPr="00042847" w:rsidR="00973BF3">
        <w:rPr>
          <w:rFonts w:ascii="仿宋_GB2312" w:eastAsia="仿宋_GB2312" w:hAnsi="仿宋_GB2312" w:cs="仿宋_GB2312"/>
          <w:kern w:val="0"/>
          <w:sz w:val="30"/>
          <w:szCs w:val="30"/>
        </w:rPr>
        <w:t>万元，无形资产</w:t>
      </w:r>
      <w:r w:rsidRPr="00042847" w:rsidR="00D26468">
        <w:rPr>
          <w:rFonts w:ascii="仿宋_GB2312" w:eastAsia="仿宋_GB2312" w:hAnsi="仿宋_GB2312" w:cs="仿宋_GB2312" w:hint="eastAsia"/>
          <w:kern w:val="0"/>
          <w:sz w:val="30"/>
          <w:szCs w:val="30"/>
        </w:rPr>
        <w:t>0</w:t>
      </w:r>
      <w:r w:rsidRPr="00042847" w:rsidR="00973BF3">
        <w:rPr>
          <w:rFonts w:ascii="仿宋_GB2312" w:eastAsia="仿宋_GB2312" w:hAnsi="仿宋_GB2312" w:cs="仿宋_GB2312"/>
          <w:kern w:val="0"/>
          <w:sz w:val="30"/>
          <w:szCs w:val="30"/>
        </w:rPr>
        <w:t>万元，其他资产</w:t>
      </w:r>
      <w:r w:rsidRPr="00042847" w:rsidR="00D26468">
        <w:rPr>
          <w:rFonts w:ascii="仿宋_GB2312" w:eastAsia="仿宋_GB2312" w:hAnsi="仿宋_GB2312" w:cs="仿宋_GB2312" w:hint="eastAsia"/>
          <w:kern w:val="0"/>
          <w:sz w:val="30"/>
          <w:szCs w:val="30"/>
        </w:rPr>
        <w:t>0</w:t>
      </w:r>
      <w:r w:rsidRPr="00042847" w:rsidR="00973BF3">
        <w:rPr>
          <w:rFonts w:ascii="仿宋_GB2312" w:eastAsia="仿宋_GB2312" w:hAnsi="仿宋_GB2312" w:cs="仿宋_GB2312"/>
          <w:kern w:val="0"/>
          <w:sz w:val="30"/>
          <w:szCs w:val="30"/>
        </w:rPr>
        <w:t>万元。</w:t>
      </w:r>
    </w:p>
    <w:p w:rsidR="009301E2">
      <w:pPr>
        <w:widowControl/>
        <w:ind w:firstLine="600" w:firstLineChars="200"/>
        <w:jc w:val="left"/>
        <w:rPr>
          <w:rFonts w:ascii="仿宋_GB2312" w:eastAsia="仿宋_GB2312" w:hAnsi="仿宋_GB2312" w:cs="仿宋_GB2312"/>
          <w:kern w:val="0"/>
          <w:sz w:val="30"/>
          <w:szCs w:val="30"/>
        </w:rPr>
      </w:pPr>
      <w:r w:rsidRPr="00042847">
        <w:rPr>
          <w:rFonts w:ascii="仿宋_GB2312" w:eastAsia="仿宋_GB2312" w:hAnsi="仿宋_GB2312" w:cs="仿宋_GB2312" w:hint="eastAsia"/>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rsidR="009301E2">
      <w:pPr>
        <w:widowControl/>
        <w:spacing w:line="540" w:lineRule="exact"/>
        <w:ind w:firstLine="640" w:firstLineChars="200"/>
        <w:jc w:val="left"/>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四</w:t>
      </w:r>
      <w:r>
        <w:rPr>
          <w:rFonts w:ascii="楷体_GB2312" w:eastAsia="楷体_GB2312"/>
          <w:kern w:val="0"/>
          <w:sz w:val="32"/>
          <w:szCs w:val="32"/>
        </w:rPr>
        <w:t>）</w:t>
      </w:r>
      <w:r>
        <w:rPr>
          <w:rFonts w:ascii="楷体_GB2312" w:eastAsia="楷体_GB2312" w:hint="eastAsia"/>
          <w:kern w:val="0"/>
          <w:sz w:val="32"/>
          <w:szCs w:val="32"/>
        </w:rPr>
        <w:t>重点领域财政项目文本情况</w:t>
      </w:r>
    </w:p>
    <w:p w:rsidR="009301E2">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w:t>
      </w:r>
      <w:r w:rsidR="00232837">
        <w:rPr>
          <w:rFonts w:ascii="仿宋_GB2312" w:eastAsia="仿宋_GB2312" w:hAnsi="仿宋_GB2312" w:cs="仿宋_GB2312" w:hint="eastAsia"/>
          <w:kern w:val="0"/>
          <w:sz w:val="30"/>
          <w:szCs w:val="30"/>
        </w:rPr>
        <w:t>石林彝族自治县医疗</w:t>
      </w:r>
      <w:r w:rsidR="00232837">
        <w:rPr>
          <w:rFonts w:ascii="仿宋_GB2312" w:eastAsia="仿宋_GB2312" w:hAnsi="仿宋_GB2312" w:cs="仿宋_GB2312" w:hint="eastAsia"/>
          <w:kern w:val="0"/>
          <w:sz w:val="30"/>
          <w:szCs w:val="30"/>
        </w:rPr>
        <w:t>保障局</w:t>
      </w:r>
      <w:r>
        <w:rPr>
          <w:rFonts w:ascii="仿宋_GB2312" w:eastAsia="仿宋_GB2312" w:hAnsi="仿宋_GB2312" w:cs="仿宋_GB2312" w:hint="eastAsia"/>
          <w:kern w:val="0"/>
          <w:sz w:val="30"/>
          <w:szCs w:val="30"/>
        </w:rPr>
        <w:t>无重点</w:t>
      </w:r>
      <w:r>
        <w:rPr>
          <w:rFonts w:ascii="仿宋_GB2312" w:eastAsia="仿宋_GB2312" w:hAnsi="仿宋_GB2312" w:cs="仿宋_GB2312" w:hint="eastAsia"/>
          <w:kern w:val="0"/>
          <w:sz w:val="30"/>
          <w:szCs w:val="30"/>
        </w:rPr>
        <w:t>领域财政项目</w:t>
      </w:r>
      <w:r w:rsidR="00D26468">
        <w:rPr>
          <w:rFonts w:ascii="仿宋_GB2312" w:eastAsia="仿宋_GB2312" w:hAnsi="仿宋_GB2312" w:cs="仿宋_GB2312" w:hint="eastAsia"/>
          <w:kern w:val="0"/>
          <w:sz w:val="30"/>
          <w:szCs w:val="30"/>
        </w:rPr>
        <w:t>。</w:t>
      </w:r>
    </w:p>
    <w:p w:rsidR="009301E2">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rsidR="009301E2">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rsidR="00D26468" w:rsidP="00D26468">
      <w:pPr>
        <w:widowControl/>
        <w:ind w:firstLine="600" w:firstLineChars="2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2021年本级财力安排</w:t>
      </w:r>
      <w:r w:rsidR="00232837">
        <w:rPr>
          <w:rFonts w:ascii="仿宋_GB2312" w:eastAsia="仿宋_GB2312" w:hAnsi="仿宋_GB2312" w:cs="仿宋_GB2312" w:hint="eastAsia"/>
          <w:kern w:val="0"/>
          <w:sz w:val="30"/>
          <w:szCs w:val="30"/>
        </w:rPr>
        <w:t>石林彝族自治县医疗保障</w:t>
      </w:r>
      <w:r w:rsidR="00232837">
        <w:rPr>
          <w:rFonts w:ascii="仿宋_GB2312" w:eastAsia="仿宋_GB2312" w:hAnsi="仿宋_GB2312" w:cs="仿宋_GB2312" w:hint="eastAsia"/>
          <w:kern w:val="0"/>
          <w:sz w:val="30"/>
          <w:szCs w:val="30"/>
        </w:rPr>
        <w:t>局</w:t>
      </w:r>
      <w:r>
        <w:rPr>
          <w:rFonts w:ascii="仿宋_GB2312" w:eastAsia="仿宋_GB2312" w:hAnsi="仿宋_GB2312" w:cs="仿宋_GB2312" w:hint="eastAsia"/>
          <w:kern w:val="0"/>
          <w:sz w:val="30"/>
          <w:szCs w:val="30"/>
        </w:rPr>
        <w:t>基本</w:t>
      </w:r>
      <w:r>
        <w:rPr>
          <w:rFonts w:ascii="仿宋_GB2312" w:eastAsia="仿宋_GB2312" w:hAnsi="仿宋_GB2312" w:cs="仿宋_GB2312" w:hint="eastAsia"/>
          <w:kern w:val="0"/>
          <w:sz w:val="30"/>
          <w:szCs w:val="30"/>
        </w:rPr>
        <w:t>支出</w:t>
      </w:r>
      <w:r>
        <w:rPr>
          <w:rFonts w:ascii="仿宋_GB2312" w:eastAsia="仿宋_GB2312" w:hAnsi="仿宋_GB2312" w:cs="仿宋_GB2312" w:hint="eastAsia"/>
          <w:kern w:val="0"/>
          <w:sz w:val="30"/>
          <w:szCs w:val="30"/>
        </w:rPr>
        <w:t>713.42</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rPr>
        <w:t>与上年726.41万元对比减少12.99万元，变化的原因主要是：人员减少2人，2020年预算时有35人，2021年预算时有33人</w:t>
      </w:r>
      <w:r w:rsidR="008D6DF3">
        <w:rPr>
          <w:rFonts w:ascii="仿宋_GB2312" w:eastAsia="仿宋_GB2312" w:hAnsi="仿宋_GB2312" w:cs="仿宋_GB2312" w:hint="eastAsia"/>
          <w:kern w:val="0"/>
          <w:sz w:val="30"/>
          <w:szCs w:val="30"/>
        </w:rPr>
        <w:t>。</w:t>
      </w:r>
    </w:p>
    <w:p w:rsidR="009301E2">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rsidR="009301E2">
      <w:pPr>
        <w:widowControl/>
        <w:ind w:firstLine="600" w:firstLineChars="200"/>
        <w:jc w:val="left"/>
        <w:rPr>
          <w:rFonts w:eastAsia="仿宋_GB2312"/>
          <w:kern w:val="0"/>
          <w:sz w:val="30"/>
          <w:szCs w:val="30"/>
        </w:rPr>
      </w:pPr>
      <w:r>
        <w:rPr>
          <w:rFonts w:ascii="仿宋_GB2312" w:eastAsia="仿宋_GB2312" w:hAnsi="仿宋_GB2312" w:cs="仿宋_GB2312" w:hint="eastAsia"/>
          <w:kern w:val="0"/>
          <w:sz w:val="30"/>
          <w:szCs w:val="30"/>
        </w:rPr>
        <w:t>2021年本级财力安排</w:t>
      </w:r>
      <w:r w:rsidR="003C5123">
        <w:rPr>
          <w:rFonts w:ascii="仿宋_GB2312" w:eastAsia="仿宋_GB2312" w:hAnsi="仿宋_GB2312" w:cs="仿宋_GB2312" w:hint="eastAsia"/>
          <w:kern w:val="0"/>
          <w:sz w:val="30"/>
          <w:szCs w:val="30"/>
        </w:rPr>
        <w:t>石林彝族自治县医疗保障局</w:t>
      </w:r>
      <w:r>
        <w:rPr>
          <w:rFonts w:ascii="仿宋_GB2312" w:eastAsia="仿宋_GB2312" w:hAnsi="仿宋_GB2312" w:cs="仿宋_GB2312" w:hint="eastAsia"/>
          <w:kern w:val="0"/>
          <w:sz w:val="30"/>
          <w:szCs w:val="30"/>
        </w:rPr>
        <w:t>项目支出</w:t>
      </w:r>
      <w:r w:rsidR="004B6D6A">
        <w:rPr>
          <w:rFonts w:ascii="仿宋_GB2312" w:eastAsia="仿宋_GB2312" w:hAnsi="仿宋_GB2312" w:cs="仿宋_GB2312" w:hint="eastAsia"/>
          <w:kern w:val="0"/>
          <w:sz w:val="30"/>
          <w:szCs w:val="30"/>
        </w:rPr>
        <w:t>2006.8</w:t>
      </w:r>
      <w:r>
        <w:rPr>
          <w:rFonts w:ascii="仿宋_GB2312" w:eastAsia="仿宋_GB2312" w:hAnsi="仿宋_GB2312" w:cs="仿宋_GB2312" w:hint="eastAsia"/>
          <w:kern w:val="0"/>
          <w:sz w:val="30"/>
          <w:szCs w:val="30"/>
        </w:rPr>
        <w:t>万元，与上年</w:t>
      </w:r>
      <w:r w:rsidR="004B6D6A">
        <w:rPr>
          <w:rFonts w:ascii="仿宋_GB2312" w:eastAsia="仿宋_GB2312" w:hAnsi="仿宋_GB2312" w:cs="仿宋_GB2312" w:hint="eastAsia"/>
          <w:kern w:val="0"/>
          <w:sz w:val="30"/>
          <w:szCs w:val="30"/>
        </w:rPr>
        <w:t>1740.15</w:t>
      </w:r>
      <w:r w:rsidR="00D26468">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rPr>
        <w:t>对比</w:t>
      </w:r>
      <w:r w:rsidR="004B6D6A">
        <w:rPr>
          <w:rFonts w:ascii="仿宋_GB2312" w:eastAsia="仿宋_GB2312" w:hAnsi="仿宋_GB2312" w:cs="仿宋_GB2312" w:hint="eastAsia"/>
          <w:kern w:val="0"/>
          <w:sz w:val="30"/>
          <w:szCs w:val="30"/>
        </w:rPr>
        <w:t>增加266.65</w:t>
      </w:r>
      <w:r>
        <w:rPr>
          <w:rFonts w:ascii="仿宋_GB2312" w:eastAsia="仿宋_GB2312" w:hAnsi="仿宋_GB2312" w:cs="仿宋_GB2312" w:hint="eastAsia"/>
          <w:kern w:val="0"/>
          <w:sz w:val="30"/>
          <w:szCs w:val="30"/>
        </w:rPr>
        <w:t>万元，变化的原因主要是：</w:t>
      </w:r>
      <w:r w:rsidR="004B6D6A">
        <w:rPr>
          <w:rFonts w:ascii="仿宋_GB2312" w:eastAsia="仿宋_GB2312" w:hAnsi="仿宋_GB2312" w:cs="仿宋_GB2312" w:hint="eastAsia"/>
          <w:kern w:val="0"/>
          <w:sz w:val="30"/>
          <w:szCs w:val="30"/>
        </w:rPr>
        <w:t>根据实际情况，适当增加了城乡医疗救助、</w:t>
      </w:r>
      <w:r w:rsidRPr="004B7636" w:rsidR="004B6D6A">
        <w:rPr>
          <w:rFonts w:ascii="仿宋_GB2312" w:eastAsia="仿宋_GB2312" w:hAnsi="仿宋_GB2312" w:cs="仿宋_GB2312" w:hint="eastAsia"/>
          <w:kern w:val="0"/>
          <w:sz w:val="30"/>
          <w:szCs w:val="30"/>
        </w:rPr>
        <w:t>县级财政对城乡居民基本医疗保险补助</w:t>
      </w:r>
      <w:r w:rsidR="004B6D6A">
        <w:rPr>
          <w:rFonts w:ascii="仿宋_GB2312" w:eastAsia="仿宋_GB2312" w:hAnsi="仿宋_GB2312" w:cs="仿宋_GB2312" w:hint="eastAsia"/>
          <w:kern w:val="0"/>
          <w:sz w:val="30"/>
          <w:szCs w:val="30"/>
        </w:rPr>
        <w:t>。</w:t>
      </w:r>
    </w:p>
    <w:p>
      <w:pPr>
        <w:rPr>
          <w:rFonts w:ascii="Arial" w:eastAsia="Arial" w:hAnsi="Arial" w:cs="Arial"/>
          <w:b/>
          <w:sz w:val="36"/>
        </w:rPr>
      </w:pPr>
      <w:r>
        <w:rPr>
          <w:rFonts w:ascii="Arial" w:eastAsia="Arial" w:hAnsi="Arial" w:cs="Arial"/>
          <w:b/>
          <w:sz w:val="36"/>
        </w:rPr>
        <w:t>监督索引号53012670576300111</w:t>
      </w:r>
    </w:p>
    <w:sectPr w:rsidSect="009301E2">
      <w:headerReference w:type="even" r:id="rId5"/>
      <w:headerReference w:type="default" r:id="rId6"/>
      <w:footerReference w:type="default" r:id="rId7"/>
      <w:pgSz w:w="11906" w:h="16838"/>
      <w:pgMar w:top="1247" w:right="1797" w:bottom="124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9932"/>
      <w:docPartObj>
        <w:docPartGallery w:val="Page Numbers (Bottom of Page)"/>
        <w:docPartUnique/>
      </w:docPartObj>
    </w:sdtPr>
    <w:sdtEndPr>
      <w:rPr>
        <w:sz w:val="24"/>
        <w:szCs w:val="24"/>
      </w:rPr>
    </w:sdtEndPr>
    <w:sdtContent>
      <w:p w:rsidR="003F0325" w:rsidRPr="003F0325">
        <w:pPr>
          <w:pStyle w:val="Footer"/>
          <w:jc w:val="right"/>
          <w:rPr>
            <w:sz w:val="24"/>
            <w:szCs w:val="24"/>
          </w:rPr>
        </w:pPr>
        <w:r w:rsidRPr="003F0325">
          <w:rPr>
            <w:sz w:val="24"/>
            <w:szCs w:val="24"/>
          </w:rPr>
          <w:fldChar w:fldCharType="begin"/>
        </w:r>
        <w:r w:rsidRPr="003F0325">
          <w:rPr>
            <w:sz w:val="24"/>
            <w:szCs w:val="24"/>
          </w:rPr>
          <w:instrText xml:space="preserve"> PAGE   \* MERGEFORMAT </w:instrText>
        </w:r>
        <w:r w:rsidRPr="003F0325">
          <w:rPr>
            <w:sz w:val="24"/>
            <w:szCs w:val="24"/>
          </w:rPr>
          <w:fldChar w:fldCharType="separate"/>
        </w:r>
        <w:r w:rsidRPr="003C5123" w:rsidR="003C5123">
          <w:rPr>
            <w:noProof/>
            <w:sz w:val="24"/>
            <w:szCs w:val="24"/>
            <w:lang w:val="zh-CN"/>
          </w:rPr>
          <w:t>15</w:t>
        </w:r>
        <w:r w:rsidRPr="003F0325">
          <w:rPr>
            <w:sz w:val="24"/>
            <w:szCs w:val="24"/>
          </w:rPr>
          <w:fldChar w:fldCharType="end"/>
        </w:r>
      </w:p>
    </w:sdtContent>
  </w:sdt>
  <w:p w:rsidR="003F032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E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E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26CC"/>
    <w:multiLevelType w:val="hybridMultilevel"/>
    <w:tmpl w:val="3E18B40A"/>
    <w:lvl w:ilvl="0">
      <w:start w:val="1"/>
      <w:numFmt w:val="japaneseCounting"/>
      <w:lvlText w:val="（%1）"/>
      <w:lvlJc w:val="left"/>
      <w:pPr>
        <w:ind w:left="1080" w:hanging="1080"/>
      </w:pPr>
      <w:rPr>
        <w:rFonts w:ascii="Times New Roman" w:hAnsi="Times New Roman"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4A70541"/>
    <w:multiLevelType w:val="hybridMultilevel"/>
    <w:tmpl w:val="2C2E2672"/>
    <w:lvl w:ilvl="0">
      <w:start w:val="3"/>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4CB50BD"/>
    <w:multiLevelType w:val="hybridMultilevel"/>
    <w:tmpl w:val="D1FA1210"/>
    <w:lvl w:ilvl="0">
      <w:start w:val="1"/>
      <w:numFmt w:val="decimal"/>
      <w:lvlText w:val="%1."/>
      <w:lvlJc w:val="left"/>
      <w:pPr>
        <w:ind w:left="960" w:hanging="36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3">
    <w:nsid w:val="569D7C1B"/>
    <w:multiLevelType w:val="hybridMultilevel"/>
    <w:tmpl w:val="E7FA21B4"/>
    <w:lvl w:ilvl="0">
      <w:start w:val="1"/>
      <w:numFmt w:val="japaneseCounting"/>
      <w:lvlText w:val="（%1）"/>
      <w:lvlJc w:val="left"/>
      <w:pPr>
        <w:ind w:left="1931" w:hanging="1080"/>
      </w:pPr>
      <w:rPr>
        <w:rFonts w:hint="default"/>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794354"/>
    <w:rsid w:val="00031E2A"/>
    <w:rsid w:val="00031E72"/>
    <w:rsid w:val="00042847"/>
    <w:rsid w:val="000457A1"/>
    <w:rsid w:val="0005122D"/>
    <w:rsid w:val="00057A58"/>
    <w:rsid w:val="00097272"/>
    <w:rsid w:val="000D284E"/>
    <w:rsid w:val="000D315D"/>
    <w:rsid w:val="000E55AC"/>
    <w:rsid w:val="00116880"/>
    <w:rsid w:val="0017667C"/>
    <w:rsid w:val="00181EBB"/>
    <w:rsid w:val="00186E75"/>
    <w:rsid w:val="001936E5"/>
    <w:rsid w:val="001B30DD"/>
    <w:rsid w:val="001B7DE7"/>
    <w:rsid w:val="001D07F4"/>
    <w:rsid w:val="001D60EF"/>
    <w:rsid w:val="001F29D1"/>
    <w:rsid w:val="00231C01"/>
    <w:rsid w:val="00232837"/>
    <w:rsid w:val="00254C4C"/>
    <w:rsid w:val="00275B53"/>
    <w:rsid w:val="00282F08"/>
    <w:rsid w:val="0028530E"/>
    <w:rsid w:val="0029441D"/>
    <w:rsid w:val="002B2A95"/>
    <w:rsid w:val="002C322A"/>
    <w:rsid w:val="002D501F"/>
    <w:rsid w:val="002E399B"/>
    <w:rsid w:val="00332DC6"/>
    <w:rsid w:val="00340D28"/>
    <w:rsid w:val="00363DCD"/>
    <w:rsid w:val="00364E74"/>
    <w:rsid w:val="003922B9"/>
    <w:rsid w:val="003A2502"/>
    <w:rsid w:val="003A3075"/>
    <w:rsid w:val="003A3FC2"/>
    <w:rsid w:val="003B2803"/>
    <w:rsid w:val="003C5123"/>
    <w:rsid w:val="003D51CC"/>
    <w:rsid w:val="003E4587"/>
    <w:rsid w:val="003F0325"/>
    <w:rsid w:val="00412FE2"/>
    <w:rsid w:val="00431EB2"/>
    <w:rsid w:val="0045217A"/>
    <w:rsid w:val="0046723B"/>
    <w:rsid w:val="00474683"/>
    <w:rsid w:val="00496B2E"/>
    <w:rsid w:val="004A0403"/>
    <w:rsid w:val="004B6D6A"/>
    <w:rsid w:val="004B7636"/>
    <w:rsid w:val="004E24E5"/>
    <w:rsid w:val="004F0825"/>
    <w:rsid w:val="00526B91"/>
    <w:rsid w:val="00547721"/>
    <w:rsid w:val="00590DF8"/>
    <w:rsid w:val="005916A7"/>
    <w:rsid w:val="005D37A4"/>
    <w:rsid w:val="005F4A94"/>
    <w:rsid w:val="00622A89"/>
    <w:rsid w:val="00626439"/>
    <w:rsid w:val="00672700"/>
    <w:rsid w:val="00692FB5"/>
    <w:rsid w:val="0069491C"/>
    <w:rsid w:val="006A6826"/>
    <w:rsid w:val="006B1EDA"/>
    <w:rsid w:val="006E6709"/>
    <w:rsid w:val="006F6026"/>
    <w:rsid w:val="007037EF"/>
    <w:rsid w:val="007055C6"/>
    <w:rsid w:val="00733AEF"/>
    <w:rsid w:val="007636A0"/>
    <w:rsid w:val="007735A4"/>
    <w:rsid w:val="00794354"/>
    <w:rsid w:val="007A0014"/>
    <w:rsid w:val="007A5A3F"/>
    <w:rsid w:val="007A5D71"/>
    <w:rsid w:val="007B2D63"/>
    <w:rsid w:val="007C2135"/>
    <w:rsid w:val="00811565"/>
    <w:rsid w:val="0081628E"/>
    <w:rsid w:val="00823E21"/>
    <w:rsid w:val="00827CB9"/>
    <w:rsid w:val="00876408"/>
    <w:rsid w:val="008812EF"/>
    <w:rsid w:val="0088621E"/>
    <w:rsid w:val="008A7C91"/>
    <w:rsid w:val="008B456B"/>
    <w:rsid w:val="008C4705"/>
    <w:rsid w:val="008D6DF3"/>
    <w:rsid w:val="0090442C"/>
    <w:rsid w:val="00921AAE"/>
    <w:rsid w:val="00925D28"/>
    <w:rsid w:val="00925F20"/>
    <w:rsid w:val="009301E2"/>
    <w:rsid w:val="00953BB3"/>
    <w:rsid w:val="00960924"/>
    <w:rsid w:val="00961C59"/>
    <w:rsid w:val="00973BF3"/>
    <w:rsid w:val="00985941"/>
    <w:rsid w:val="009A6262"/>
    <w:rsid w:val="009B4D39"/>
    <w:rsid w:val="009D2172"/>
    <w:rsid w:val="009F7F6F"/>
    <w:rsid w:val="00A13EBA"/>
    <w:rsid w:val="00A15B4A"/>
    <w:rsid w:val="00A23350"/>
    <w:rsid w:val="00A44C74"/>
    <w:rsid w:val="00A629D6"/>
    <w:rsid w:val="00A70EB9"/>
    <w:rsid w:val="00AF529B"/>
    <w:rsid w:val="00B259D4"/>
    <w:rsid w:val="00B4760D"/>
    <w:rsid w:val="00B50D7A"/>
    <w:rsid w:val="00B740DD"/>
    <w:rsid w:val="00B84476"/>
    <w:rsid w:val="00B93FE1"/>
    <w:rsid w:val="00BA5F7D"/>
    <w:rsid w:val="00BB0895"/>
    <w:rsid w:val="00BC3C82"/>
    <w:rsid w:val="00BE7EF7"/>
    <w:rsid w:val="00C03FB9"/>
    <w:rsid w:val="00C22B0A"/>
    <w:rsid w:val="00C603C1"/>
    <w:rsid w:val="00C622FD"/>
    <w:rsid w:val="00C64CA5"/>
    <w:rsid w:val="00C747AA"/>
    <w:rsid w:val="00C94EEC"/>
    <w:rsid w:val="00CA3ED0"/>
    <w:rsid w:val="00CA5798"/>
    <w:rsid w:val="00CD658B"/>
    <w:rsid w:val="00CF75AD"/>
    <w:rsid w:val="00D04025"/>
    <w:rsid w:val="00D07122"/>
    <w:rsid w:val="00D249E6"/>
    <w:rsid w:val="00D26468"/>
    <w:rsid w:val="00DB618A"/>
    <w:rsid w:val="00DD00CD"/>
    <w:rsid w:val="00DD1CFD"/>
    <w:rsid w:val="00DD3208"/>
    <w:rsid w:val="00DD7CF9"/>
    <w:rsid w:val="00E17312"/>
    <w:rsid w:val="00E8544C"/>
    <w:rsid w:val="00EA437B"/>
    <w:rsid w:val="00EF0776"/>
    <w:rsid w:val="00F00A42"/>
    <w:rsid w:val="00F05B87"/>
    <w:rsid w:val="00F4400B"/>
    <w:rsid w:val="00F44072"/>
    <w:rsid w:val="00F53EFE"/>
    <w:rsid w:val="00F83912"/>
    <w:rsid w:val="00F97841"/>
    <w:rsid w:val="00F97E3C"/>
    <w:rsid w:val="00FB75F3"/>
    <w:rsid w:val="00FC2632"/>
    <w:rsid w:val="00FC5B3C"/>
    <w:rsid w:val="0A6337A5"/>
    <w:rsid w:val="2B843557"/>
    <w:rsid w:val="490C3743"/>
    <w:rsid w:val="5CE4397F"/>
    <w:rsid w:val="6011507C"/>
    <w:rsid w:val="63F5199F"/>
    <w:rsid w:val="64730E43"/>
    <w:rsid w:val="759B325C"/>
    <w:rsid w:val="76720EF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E2"/>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9301E2"/>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rsid w:val="009301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rsid w:val="009301E2"/>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sid w:val="009301E2"/>
    <w:rPr>
      <w:sz w:val="18"/>
      <w:szCs w:val="18"/>
    </w:rPr>
  </w:style>
  <w:style w:type="character" w:customStyle="1" w:styleId="Char0">
    <w:name w:val="页脚 Char"/>
    <w:basedOn w:val="DefaultParagraphFont"/>
    <w:link w:val="Footer"/>
    <w:uiPriority w:val="99"/>
    <w:qFormat/>
    <w:rsid w:val="009301E2"/>
    <w:rPr>
      <w:sz w:val="18"/>
      <w:szCs w:val="18"/>
    </w:rPr>
  </w:style>
  <w:style w:type="paragraph" w:styleId="ListParagraph">
    <w:name w:val="List Paragraph"/>
    <w:basedOn w:val="Normal"/>
    <w:uiPriority w:val="99"/>
    <w:unhideWhenUsed/>
    <w:rsid w:val="00A44C74"/>
    <w:pPr>
      <w:ind w:firstLine="420" w:firstLineChars="200"/>
    </w:pPr>
  </w:style>
  <w:style w:type="paragraph" w:customStyle="1" w:styleId="1">
    <w:name w:val="无间隔1"/>
    <w:qFormat/>
    <w:rsid w:val="0046723B"/>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15</Pages>
  <Words>1111</Words>
  <Characters>6338</Characters>
  <Application>Microsoft Office Word</Application>
  <DocSecurity>0</DocSecurity>
  <Lines>52</Lines>
  <Paragraphs>14</Paragraphs>
  <ScaleCrop>false</ScaleCrop>
  <Company>Microsoft</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微软用户</cp:lastModifiedBy>
  <cp:revision>44</cp:revision>
  <cp:lastPrinted>2019-02-15T02:07:00Z</cp:lastPrinted>
  <dcterms:created xsi:type="dcterms:W3CDTF">2021-01-22T02:23:00Z</dcterms:created>
  <dcterms:modified xsi:type="dcterms:W3CDTF">2021-02-22T08:14:00Z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