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202306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2023年06月01日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2023年06月07日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</w:t>
      </w:r>
      <w:r>
        <w:rPr>
          <w:rFonts w:hint="eastAsia" w:eastAsia="仿宋_GB2312"/>
          <w:color w:val="FF0000"/>
          <w:sz w:val="30"/>
          <w:u w:val="single"/>
        </w:rPr>
        <w:t>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</w:t>
      </w:r>
      <w:bookmarkStart w:id="0" w:name="_GoBack"/>
      <w:bookmarkEnd w:id="0"/>
      <w:r>
        <w:rPr>
          <w:rFonts w:hint="eastAsia" w:eastAsia="仿宋_GB2312"/>
          <w:color w:val="FF0000"/>
          <w:sz w:val="30"/>
          <w:u w:val="single"/>
          <w:lang w:val="en-US" w:eastAsia="zh-CN"/>
        </w:rPr>
        <w:t>96690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202306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2023年06月01日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202306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2023年06月01日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马顺贵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卢礼福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黄东连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詹炳义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邓传升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周立辉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袁换弟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B34E3F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2023-06-02T01:46:34Z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