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重大决策听证会报名表</w:t>
      </w:r>
    </w:p>
    <w:bookmarkEnd w:id="0"/>
    <w:tbl>
      <w:tblPr>
        <w:tblStyle w:val="3"/>
        <w:tblpPr w:leftFromText="180" w:rightFromText="180" w:vertAnchor="text" w:horzAnchor="page" w:tblpX="1897" w:tblpY="25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55"/>
        <w:gridCol w:w="900"/>
        <w:gridCol w:w="881"/>
        <w:gridCol w:w="743"/>
        <w:gridCol w:w="426"/>
        <w:gridCol w:w="1193"/>
        <w:gridCol w:w="900"/>
        <w:gridCol w:w="29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1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姓  名</w:t>
            </w:r>
          </w:p>
        </w:tc>
        <w:tc>
          <w:tcPr>
            <w:tcW w:w="1136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  <w:tc>
          <w:tcPr>
            <w:tcW w:w="68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性别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  <w:tc>
          <w:tcPr>
            <w:tcW w:w="701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民族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1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文化程度</w:t>
            </w:r>
          </w:p>
        </w:tc>
        <w:tc>
          <w:tcPr>
            <w:tcW w:w="1136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  <w:tc>
          <w:tcPr>
            <w:tcW w:w="686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职业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  <w:tc>
          <w:tcPr>
            <w:tcW w:w="701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年龄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1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身份证号码</w:t>
            </w:r>
          </w:p>
        </w:tc>
        <w:tc>
          <w:tcPr>
            <w:tcW w:w="3928" w:type="pct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71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工作单位</w:t>
            </w:r>
          </w:p>
        </w:tc>
        <w:tc>
          <w:tcPr>
            <w:tcW w:w="2522" w:type="pct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职务</w:t>
            </w:r>
          </w:p>
        </w:tc>
        <w:tc>
          <w:tcPr>
            <w:tcW w:w="878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1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通信地址</w:t>
            </w:r>
          </w:p>
        </w:tc>
        <w:tc>
          <w:tcPr>
            <w:tcW w:w="2522" w:type="pct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邮编</w:t>
            </w:r>
          </w:p>
        </w:tc>
        <w:tc>
          <w:tcPr>
            <w:tcW w:w="878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1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联系电话</w:t>
            </w: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手机</w:t>
            </w:r>
          </w:p>
        </w:tc>
        <w:tc>
          <w:tcPr>
            <w:tcW w:w="1902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座机</w:t>
            </w:r>
          </w:p>
        </w:tc>
        <w:tc>
          <w:tcPr>
            <w:tcW w:w="878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43" w:type="pct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人大代表或政协委员（</w:t>
            </w:r>
            <w:r>
              <w:rPr>
                <w:rFonts w:hint="eastAsia" w:ascii="等线" w:hAnsi="等线" w:eastAsia="等线" w:cs="等线"/>
                <w:spacing w:val="30"/>
                <w:sz w:val="30"/>
                <w:szCs w:val="30"/>
              </w:rPr>
              <w:t>是/否）</w:t>
            </w: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所属机关</w:t>
            </w:r>
          </w:p>
        </w:tc>
        <w:tc>
          <w:tcPr>
            <w:tcW w:w="1406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16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理由</w:t>
            </w:r>
          </w:p>
        </w:tc>
        <w:tc>
          <w:tcPr>
            <w:tcW w:w="3837" w:type="pct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16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>意见</w:t>
            </w:r>
          </w:p>
        </w:tc>
        <w:tc>
          <w:tcPr>
            <w:tcW w:w="3837" w:type="pct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  <w:p>
            <w:pPr>
              <w:spacing w:line="480" w:lineRule="exact"/>
              <w:ind w:firstLine="1500" w:firstLineChars="500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</w:rPr>
              <w:t xml:space="preserve">签字（盖章）： </w:t>
            </w:r>
          </w:p>
          <w:p>
            <w:pPr>
              <w:spacing w:line="480" w:lineRule="exact"/>
              <w:jc w:val="center"/>
              <w:rPr>
                <w:rFonts w:hint="eastAsia" w:ascii="等线" w:hAnsi="等线" w:eastAsia="等线" w:cs="等线"/>
                <w:sz w:val="30"/>
                <w:szCs w:val="30"/>
              </w:rPr>
            </w:pPr>
            <w:r>
              <w:rPr>
                <w:rFonts w:hint="eastAsia" w:ascii="等线" w:hAnsi="等线" w:eastAsia="等线" w:cs="等线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hint="eastAsia" w:ascii="等线" w:hAnsi="等线" w:eastAsia="等线" w:cs="等线"/>
                <w:sz w:val="30"/>
                <w:szCs w:val="30"/>
              </w:rPr>
              <w:t>年</w:t>
            </w:r>
            <w:r>
              <w:rPr>
                <w:rFonts w:hint="eastAsia" w:ascii="等线" w:hAnsi="等线" w:eastAsia="等线" w:cs="等线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等线" w:hAnsi="等线" w:eastAsia="等线" w:cs="等线"/>
                <w:sz w:val="30"/>
                <w:szCs w:val="30"/>
              </w:rPr>
              <w:t>月</w:t>
            </w:r>
            <w:r>
              <w:rPr>
                <w:rFonts w:hint="eastAsia" w:ascii="等线" w:hAnsi="等线" w:eastAsia="等线" w:cs="等线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等线" w:hAnsi="等线" w:eastAsia="等线" w:cs="等线"/>
                <w:sz w:val="30"/>
                <w:szCs w:val="30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等线" w:hAnsi="等线" w:eastAsia="等线" w:cs="等线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6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 Light" w:hAnsi="等线 Light" w:eastAsia="等线 Light" w:cs="等线 Light"/>
                <w:sz w:val="30"/>
                <w:szCs w:val="30"/>
              </w:rPr>
            </w:pPr>
            <w:r>
              <w:rPr>
                <w:rFonts w:hint="eastAsia" w:ascii="等线 Light" w:hAnsi="等线 Light" w:eastAsia="等线 Light" w:cs="等线 Light"/>
                <w:sz w:val="30"/>
                <w:szCs w:val="30"/>
              </w:rPr>
              <w:t>备  注</w:t>
            </w:r>
          </w:p>
        </w:tc>
        <w:tc>
          <w:tcPr>
            <w:tcW w:w="3837" w:type="pct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等线 Light" w:hAnsi="等线 Light" w:eastAsia="等线 Light" w:cs="等线 Light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等线 Light" w:hAnsi="等线 Light" w:eastAsia="等线 Light" w:cs="等线 Light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VkYzM5NDg2M2JiYWVhMjY0MzZlZjcyNDZmNjAifQ=="/>
  </w:docVars>
  <w:rsids>
    <w:rsidRoot w:val="6B157942"/>
    <w:rsid w:val="6B15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2023-04-19T02:39:00Z</dcterms:created>
  <dc:creator>一弋合戈</dc:creator>
  <cp:lastModifiedBy>一弋合戈</cp:lastModifiedBy>
  <dcterms:modified xsi:type="dcterms:W3CDTF">2023-04-19T02:40:04Z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63D2EB2E533149AEA5D8CD673FBCF3DD_11</vt:lpwstr>
  </property>
</Properties>
</file>