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color w:val="auto"/>
          <w:sz w:val="36"/>
          <w:szCs w:val="36"/>
        </w:rPr>
      </w:pP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石林彝族自治县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卫生健康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局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行政处罚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6"/>
          <w:szCs w:val="36"/>
          <w:lang w:val="en-US" w:eastAsia="zh-CN"/>
        </w:rPr>
        <w:t>2023年1—3月份</w:t>
      </w:r>
      <w:r>
        <w:rPr>
          <w:rFonts w:hint="eastAsia" w:ascii="仿宋" w:hAnsi="仿宋" w:eastAsia="仿宋"/>
          <w:b/>
          <w:color w:val="auto"/>
          <w:sz w:val="36"/>
          <w:szCs w:val="36"/>
          <w:lang w:eastAsia="zh-CN"/>
        </w:rPr>
        <w:t>医疗卫生）</w:t>
      </w:r>
      <w:r>
        <w:rPr>
          <w:rFonts w:hint="eastAsia" w:ascii="仿宋" w:hAnsi="仿宋" w:eastAsia="仿宋"/>
          <w:b/>
          <w:color w:val="auto"/>
          <w:sz w:val="36"/>
          <w:szCs w:val="36"/>
        </w:rPr>
        <w:t>信息公示表</w:t>
      </w:r>
    </w:p>
    <w:tbl>
      <w:tblPr>
        <w:tblStyle w:val="7"/>
        <w:tblW w:w="1483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1691"/>
        <w:gridCol w:w="2688"/>
        <w:gridCol w:w="5136"/>
        <w:gridCol w:w="2089"/>
        <w:gridCol w:w="1212"/>
        <w:gridCol w:w="126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75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169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当事人</w:t>
            </w:r>
          </w:p>
        </w:tc>
        <w:tc>
          <w:tcPr>
            <w:tcW w:w="2688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主要违法事实</w:t>
            </w:r>
          </w:p>
        </w:tc>
        <w:tc>
          <w:tcPr>
            <w:tcW w:w="5136" w:type="dxa"/>
            <w:vAlign w:val="center"/>
          </w:tcPr>
          <w:p>
            <w:pPr>
              <w:ind w:firstLine="240" w:firstLineChars="10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行政处罚依据</w:t>
            </w:r>
          </w:p>
        </w:tc>
        <w:tc>
          <w:tcPr>
            <w:tcW w:w="2089" w:type="dxa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ascii="黑体" w:hAnsi="黑体" w:eastAsia="黑体"/>
                <w:color w:val="auto"/>
                <w:sz w:val="24"/>
                <w:szCs w:val="24"/>
              </w:rPr>
              <w:t>行政处罚种类</w:t>
            </w:r>
          </w:p>
        </w:tc>
        <w:tc>
          <w:tcPr>
            <w:tcW w:w="1212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执行</w:t>
            </w:r>
            <w:r>
              <w:rPr>
                <w:rFonts w:ascii="黑体" w:hAnsi="黑体" w:eastAsia="黑体"/>
                <w:color w:val="auto"/>
                <w:sz w:val="24"/>
                <w:szCs w:val="24"/>
              </w:rPr>
              <w:t>结果</w:t>
            </w:r>
          </w:p>
        </w:tc>
        <w:tc>
          <w:tcPr>
            <w:tcW w:w="1265" w:type="dxa"/>
            <w:vAlign w:val="center"/>
          </w:tcPr>
          <w:p>
            <w:pPr>
              <w:ind w:firstLine="120" w:firstLineChars="50"/>
              <w:jc w:val="center"/>
              <w:rPr>
                <w:rFonts w:ascii="黑体" w:hAnsi="黑体" w:eastAsia="黑体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auto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exac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石林彝族自治县大可村委会卫生所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使用非卫生技术人员从事医疗卫生技术工作</w:t>
            </w:r>
          </w:p>
        </w:tc>
        <w:tc>
          <w:tcPr>
            <w:tcW w:w="5136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《医疗机构管理条例》第四十七条</w:t>
            </w:r>
            <w:bookmarkStart w:id="0" w:name="_GoBack"/>
            <w:bookmarkEnd w:id="0"/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exac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王艳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非医师行医</w:t>
            </w:r>
          </w:p>
        </w:tc>
        <w:tc>
          <w:tcPr>
            <w:tcW w:w="5136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《中华人民共和国医师法》第五十九条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exact"/>
          <w:jc w:val="center"/>
        </w:trPr>
        <w:tc>
          <w:tcPr>
            <w:tcW w:w="7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石林彝族自治县石林街道办事处小箐村委会卫生室</w:t>
            </w:r>
          </w:p>
        </w:tc>
        <w:tc>
          <w:tcPr>
            <w:tcW w:w="268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未按规定开具处方</w:t>
            </w:r>
          </w:p>
        </w:tc>
        <w:tc>
          <w:tcPr>
            <w:tcW w:w="5136" w:type="dxa"/>
            <w:vAlign w:val="center"/>
          </w:tcPr>
          <w:p>
            <w:pPr>
              <w:spacing w:line="34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《医疗纠纷预防和处理条例》第四十七条第四项</w:t>
            </w:r>
          </w:p>
        </w:tc>
        <w:tc>
          <w:tcPr>
            <w:tcW w:w="20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警告，罚款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完全履行</w:t>
            </w:r>
          </w:p>
        </w:tc>
        <w:tc>
          <w:tcPr>
            <w:tcW w:w="12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医疗卫生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仿宋" w:hAnsi="华文仿宋" w:eastAsia="华文仿宋" w:cs="华文仿宋"/>
          <w:i w:val="0"/>
          <w:iCs w:val="0"/>
          <w:color w:val="auto"/>
          <w:kern w:val="0"/>
          <w:sz w:val="20"/>
          <w:szCs w:val="20"/>
          <w:u w:val="none"/>
          <w:lang w:val="en-US" w:eastAsia="zh-CN" w:bidi="ar"/>
        </w:rPr>
      </w:pPr>
    </w:p>
    <w:sectPr>
      <w:pgSz w:w="16838" w:h="11906" w:orient="landscape"/>
      <w:pgMar w:top="1587" w:right="1440" w:bottom="1587" w:left="1440" w:header="851" w:footer="992" w:gutter="0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iMWMxYjg2ODE1ZDllYWUyYTcyODE5OTQ4NDkyMTgifQ=="/>
  </w:docVars>
  <w:rsids>
    <w:rsidRoot w:val="00D468DD"/>
    <w:rsid w:val="00014CDF"/>
    <w:rsid w:val="00044466"/>
    <w:rsid w:val="00067997"/>
    <w:rsid w:val="000D320E"/>
    <w:rsid w:val="001F3F57"/>
    <w:rsid w:val="002A1F04"/>
    <w:rsid w:val="002A7F79"/>
    <w:rsid w:val="002E443F"/>
    <w:rsid w:val="003374B4"/>
    <w:rsid w:val="00383179"/>
    <w:rsid w:val="003851DC"/>
    <w:rsid w:val="003F5E54"/>
    <w:rsid w:val="00427D83"/>
    <w:rsid w:val="00431465"/>
    <w:rsid w:val="004857D4"/>
    <w:rsid w:val="004D17CE"/>
    <w:rsid w:val="0051499A"/>
    <w:rsid w:val="005B0FFD"/>
    <w:rsid w:val="005B2F5B"/>
    <w:rsid w:val="005C2A3D"/>
    <w:rsid w:val="0066493C"/>
    <w:rsid w:val="00682C79"/>
    <w:rsid w:val="007E0317"/>
    <w:rsid w:val="0089358B"/>
    <w:rsid w:val="008B2F3F"/>
    <w:rsid w:val="008F27E3"/>
    <w:rsid w:val="00A051B9"/>
    <w:rsid w:val="00A16BD5"/>
    <w:rsid w:val="00B15443"/>
    <w:rsid w:val="00B457FD"/>
    <w:rsid w:val="00B46591"/>
    <w:rsid w:val="00B662D4"/>
    <w:rsid w:val="00B6653C"/>
    <w:rsid w:val="00B67A74"/>
    <w:rsid w:val="00BC59C6"/>
    <w:rsid w:val="00CA2C5C"/>
    <w:rsid w:val="00D0229F"/>
    <w:rsid w:val="00D468DD"/>
    <w:rsid w:val="00DD6B77"/>
    <w:rsid w:val="00E15459"/>
    <w:rsid w:val="00E1639F"/>
    <w:rsid w:val="00E30086"/>
    <w:rsid w:val="00E644D3"/>
    <w:rsid w:val="00E81971"/>
    <w:rsid w:val="00EA5848"/>
    <w:rsid w:val="00EF1D1D"/>
    <w:rsid w:val="00EF208F"/>
    <w:rsid w:val="00F02DB0"/>
    <w:rsid w:val="00F03A0E"/>
    <w:rsid w:val="00F65A28"/>
    <w:rsid w:val="00F67F1D"/>
    <w:rsid w:val="012B198D"/>
    <w:rsid w:val="018A2611"/>
    <w:rsid w:val="02711BDE"/>
    <w:rsid w:val="028A5DDE"/>
    <w:rsid w:val="03415D9E"/>
    <w:rsid w:val="03837BF8"/>
    <w:rsid w:val="03F24604"/>
    <w:rsid w:val="041C65BB"/>
    <w:rsid w:val="06293FAA"/>
    <w:rsid w:val="07642634"/>
    <w:rsid w:val="08335083"/>
    <w:rsid w:val="0879106F"/>
    <w:rsid w:val="08E67225"/>
    <w:rsid w:val="09784B64"/>
    <w:rsid w:val="0A0A0F1C"/>
    <w:rsid w:val="0A851204"/>
    <w:rsid w:val="0B3A10E1"/>
    <w:rsid w:val="0B4D4665"/>
    <w:rsid w:val="0B971335"/>
    <w:rsid w:val="0C0F0477"/>
    <w:rsid w:val="0D7044C3"/>
    <w:rsid w:val="11E442F1"/>
    <w:rsid w:val="12C46484"/>
    <w:rsid w:val="134670E9"/>
    <w:rsid w:val="13934360"/>
    <w:rsid w:val="13F95744"/>
    <w:rsid w:val="14EA6B66"/>
    <w:rsid w:val="160147B1"/>
    <w:rsid w:val="16205EB4"/>
    <w:rsid w:val="16317336"/>
    <w:rsid w:val="16845F69"/>
    <w:rsid w:val="175216FA"/>
    <w:rsid w:val="185055A4"/>
    <w:rsid w:val="1A46058D"/>
    <w:rsid w:val="1A6B457C"/>
    <w:rsid w:val="1BA00129"/>
    <w:rsid w:val="1FB20777"/>
    <w:rsid w:val="1FCA56A4"/>
    <w:rsid w:val="21B27C2E"/>
    <w:rsid w:val="21BC4F2C"/>
    <w:rsid w:val="21E23D69"/>
    <w:rsid w:val="21EB48A1"/>
    <w:rsid w:val="22424677"/>
    <w:rsid w:val="22775C1F"/>
    <w:rsid w:val="22E31E95"/>
    <w:rsid w:val="231921B3"/>
    <w:rsid w:val="23351F75"/>
    <w:rsid w:val="23693F16"/>
    <w:rsid w:val="239C6703"/>
    <w:rsid w:val="2520773B"/>
    <w:rsid w:val="25540BA8"/>
    <w:rsid w:val="265E42B1"/>
    <w:rsid w:val="28127C3E"/>
    <w:rsid w:val="285F3CDC"/>
    <w:rsid w:val="29D941EA"/>
    <w:rsid w:val="2B093906"/>
    <w:rsid w:val="2B2506AD"/>
    <w:rsid w:val="2B3509E3"/>
    <w:rsid w:val="2CD32AA6"/>
    <w:rsid w:val="2CD74D0C"/>
    <w:rsid w:val="2D401EE5"/>
    <w:rsid w:val="2D897F39"/>
    <w:rsid w:val="2E586286"/>
    <w:rsid w:val="2EFA150A"/>
    <w:rsid w:val="2EFA38A9"/>
    <w:rsid w:val="2F094DEC"/>
    <w:rsid w:val="30D764A9"/>
    <w:rsid w:val="316A1A65"/>
    <w:rsid w:val="32357E34"/>
    <w:rsid w:val="33745F5C"/>
    <w:rsid w:val="338D6EDC"/>
    <w:rsid w:val="33C80DE4"/>
    <w:rsid w:val="340A4C41"/>
    <w:rsid w:val="342C3F3F"/>
    <w:rsid w:val="34517931"/>
    <w:rsid w:val="36106B54"/>
    <w:rsid w:val="36984373"/>
    <w:rsid w:val="374F5C6F"/>
    <w:rsid w:val="3817174E"/>
    <w:rsid w:val="385C617B"/>
    <w:rsid w:val="386A72E1"/>
    <w:rsid w:val="38826B9B"/>
    <w:rsid w:val="390C4A9B"/>
    <w:rsid w:val="39A23B3F"/>
    <w:rsid w:val="3A08348C"/>
    <w:rsid w:val="3A767E4F"/>
    <w:rsid w:val="3B5C491D"/>
    <w:rsid w:val="3C09006E"/>
    <w:rsid w:val="3CD51A6B"/>
    <w:rsid w:val="3D201148"/>
    <w:rsid w:val="3D92035F"/>
    <w:rsid w:val="3DF72DBA"/>
    <w:rsid w:val="3FA142FD"/>
    <w:rsid w:val="41042EBF"/>
    <w:rsid w:val="415330BF"/>
    <w:rsid w:val="41AD3317"/>
    <w:rsid w:val="41AF0A4A"/>
    <w:rsid w:val="41E1539D"/>
    <w:rsid w:val="42D0616A"/>
    <w:rsid w:val="44BE2682"/>
    <w:rsid w:val="468D5C01"/>
    <w:rsid w:val="46C27EE5"/>
    <w:rsid w:val="47AD2173"/>
    <w:rsid w:val="4879651A"/>
    <w:rsid w:val="487D7E70"/>
    <w:rsid w:val="49B054C1"/>
    <w:rsid w:val="4B096F91"/>
    <w:rsid w:val="4BD35F39"/>
    <w:rsid w:val="4C682B50"/>
    <w:rsid w:val="4E777159"/>
    <w:rsid w:val="4F2443F5"/>
    <w:rsid w:val="4F572774"/>
    <w:rsid w:val="4F9F0277"/>
    <w:rsid w:val="5097316F"/>
    <w:rsid w:val="509B3F91"/>
    <w:rsid w:val="50C63B4A"/>
    <w:rsid w:val="5126624A"/>
    <w:rsid w:val="515D1781"/>
    <w:rsid w:val="516940A2"/>
    <w:rsid w:val="53BF13A0"/>
    <w:rsid w:val="548E218A"/>
    <w:rsid w:val="54B21769"/>
    <w:rsid w:val="54DC32FA"/>
    <w:rsid w:val="56467DB3"/>
    <w:rsid w:val="564E1ADA"/>
    <w:rsid w:val="568B0EC5"/>
    <w:rsid w:val="570B18DA"/>
    <w:rsid w:val="572C3FA6"/>
    <w:rsid w:val="578F2B6E"/>
    <w:rsid w:val="579C60EB"/>
    <w:rsid w:val="57CA513C"/>
    <w:rsid w:val="586413E1"/>
    <w:rsid w:val="5982710F"/>
    <w:rsid w:val="5A831BAA"/>
    <w:rsid w:val="5AC409F4"/>
    <w:rsid w:val="5AC661A1"/>
    <w:rsid w:val="5B00374B"/>
    <w:rsid w:val="5B4A1535"/>
    <w:rsid w:val="5B6D0BE0"/>
    <w:rsid w:val="5BC14A4C"/>
    <w:rsid w:val="5BCB3839"/>
    <w:rsid w:val="5C0F4CC7"/>
    <w:rsid w:val="5D176C3C"/>
    <w:rsid w:val="5F170EF4"/>
    <w:rsid w:val="60F85309"/>
    <w:rsid w:val="62333530"/>
    <w:rsid w:val="62C352C3"/>
    <w:rsid w:val="62DB418E"/>
    <w:rsid w:val="634F60A2"/>
    <w:rsid w:val="63CF5EC7"/>
    <w:rsid w:val="640C53AB"/>
    <w:rsid w:val="64494AD0"/>
    <w:rsid w:val="6474534E"/>
    <w:rsid w:val="64910CEB"/>
    <w:rsid w:val="64BE78FF"/>
    <w:rsid w:val="650C5251"/>
    <w:rsid w:val="66732566"/>
    <w:rsid w:val="66AF6415"/>
    <w:rsid w:val="679107F1"/>
    <w:rsid w:val="68071890"/>
    <w:rsid w:val="699D5698"/>
    <w:rsid w:val="69D80526"/>
    <w:rsid w:val="6AB3788E"/>
    <w:rsid w:val="6B0E68C3"/>
    <w:rsid w:val="6BBC011E"/>
    <w:rsid w:val="6C357428"/>
    <w:rsid w:val="6C9B3711"/>
    <w:rsid w:val="6CB60013"/>
    <w:rsid w:val="6DD44A2E"/>
    <w:rsid w:val="6DE03B58"/>
    <w:rsid w:val="6E040724"/>
    <w:rsid w:val="6E266CEE"/>
    <w:rsid w:val="6E5375F6"/>
    <w:rsid w:val="6F475716"/>
    <w:rsid w:val="702D0E80"/>
    <w:rsid w:val="702E2CCA"/>
    <w:rsid w:val="70B10708"/>
    <w:rsid w:val="71944DD7"/>
    <w:rsid w:val="71F03F54"/>
    <w:rsid w:val="72C60F83"/>
    <w:rsid w:val="733C7267"/>
    <w:rsid w:val="733F06D8"/>
    <w:rsid w:val="74302E15"/>
    <w:rsid w:val="743902AF"/>
    <w:rsid w:val="74B17388"/>
    <w:rsid w:val="75337AF7"/>
    <w:rsid w:val="75611379"/>
    <w:rsid w:val="75B0053F"/>
    <w:rsid w:val="76343366"/>
    <w:rsid w:val="76B57D10"/>
    <w:rsid w:val="76BD44A5"/>
    <w:rsid w:val="76D0269D"/>
    <w:rsid w:val="780532F7"/>
    <w:rsid w:val="78E12713"/>
    <w:rsid w:val="79103F51"/>
    <w:rsid w:val="792F2AF6"/>
    <w:rsid w:val="798D0598"/>
    <w:rsid w:val="79903CB1"/>
    <w:rsid w:val="79E2528C"/>
    <w:rsid w:val="7A273E41"/>
    <w:rsid w:val="7A645373"/>
    <w:rsid w:val="7A9965BE"/>
    <w:rsid w:val="7BD06BB1"/>
    <w:rsid w:val="7BF64F3A"/>
    <w:rsid w:val="7C3A5E47"/>
    <w:rsid w:val="7D0B281A"/>
    <w:rsid w:val="7DFC5761"/>
    <w:rsid w:val="7EBC2A7F"/>
    <w:rsid w:val="7F22701E"/>
    <w:rsid w:val="7F8B318C"/>
    <w:rsid w:val="7FD441B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F8F8F8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日期 Char"/>
    <w:basedOn w:val="8"/>
    <w:link w:val="2"/>
    <w:semiHidden/>
    <w:qFormat/>
    <w:uiPriority w:val="99"/>
  </w:style>
  <w:style w:type="character" w:customStyle="1" w:styleId="14">
    <w:name w:val="font1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01"/>
    <w:basedOn w:val="8"/>
    <w:qFormat/>
    <w:uiPriority w:val="0"/>
    <w:rPr>
      <w:rFonts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6">
    <w:name w:val="font41"/>
    <w:basedOn w:val="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256</Words>
  <Characters>261</Characters>
  <Lines>13</Lines>
  <Paragraphs>3</Paragraphs>
  <TotalTime>1</TotalTime>
  <ScaleCrop>false</ScaleCrop>
  <LinksUpToDate>false</LinksUpToDate>
  <CharactersWithSpaces>261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2020-05-20T06:32:00Z</dcterms:created>
  <dc:creator>个人用户</dc:creator>
  <cp:lastModifiedBy>伊潇影</cp:lastModifiedBy>
  <cp:lastPrinted>2022-07-08T01:35:00Z</cp:lastPrinted>
  <dcterms:modified xsi:type="dcterms:W3CDTF">2023-04-06T03:01:33Z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293A7B098152442BB66C104A933038CA</vt:lpwstr>
  </property>
</Properties>
</file>