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19700" cy="3599815"/>
            <wp:effectExtent l="0" t="0" r="0" b="63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心</w:t>
      </w:r>
      <w:r>
        <w:rPr>
          <w:rFonts w:hint="eastAsia"/>
          <w:sz w:val="36"/>
          <w:szCs w:val="36"/>
          <w:lang w:eastAsia="zh-CN"/>
        </w:rPr>
        <w:t>理</w:t>
      </w:r>
      <w:r>
        <w:rPr>
          <w:rFonts w:hint="eastAsia"/>
          <w:sz w:val="36"/>
          <w:szCs w:val="36"/>
        </w:rPr>
        <w:t>咨询室</w:t>
      </w:r>
    </w:p>
    <w:p>
      <w:r>
        <w:rPr>
          <w:rFonts w:hint="eastAsia"/>
        </w:rPr>
        <w:drawing>
          <wp:inline distT="0" distB="0" distL="0" distR="0">
            <wp:extent cx="5219700" cy="3599815"/>
            <wp:effectExtent l="0" t="0" r="0" b="63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健康小屋</w:t>
      </w:r>
    </w:p>
    <w:p>
      <w:r>
        <w:rPr>
          <w:rFonts w:hint="eastAsia"/>
        </w:rPr>
        <w:drawing>
          <wp:inline distT="0" distB="0" distL="0" distR="0">
            <wp:extent cx="5219700" cy="3599815"/>
            <wp:effectExtent l="0" t="0" r="0" b="63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健康小屋内-肺功能仪</w:t>
      </w:r>
    </w:p>
    <w:p>
      <w:r>
        <w:rPr>
          <w:rFonts w:hint="eastAsia"/>
        </w:rPr>
        <w:drawing>
          <wp:inline distT="0" distB="0" distL="0" distR="0">
            <wp:extent cx="5219700" cy="3599815"/>
            <wp:effectExtent l="0" t="0" r="0" b="6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健康小屋内-电脑及网络</w:t>
      </w:r>
    </w:p>
    <w:p>
      <w:r>
        <w:rPr>
          <w:rFonts w:hint="eastAsia"/>
        </w:rPr>
        <w:drawing>
          <wp:inline distT="0" distB="0" distL="0" distR="0">
            <wp:extent cx="5219700" cy="3599815"/>
            <wp:effectExtent l="0" t="0" r="0" b="6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健康小屋内-身高体重仪</w:t>
      </w:r>
    </w:p>
    <w:p>
      <w:r>
        <w:rPr>
          <w:rFonts w:hint="eastAsia"/>
        </w:rPr>
        <w:drawing>
          <wp:inline distT="0" distB="0" distL="0" distR="0">
            <wp:extent cx="5219700" cy="3599815"/>
            <wp:effectExtent l="0" t="0" r="0" b="63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健康小屋内-自助血糖仪</w:t>
      </w:r>
    </w:p>
    <w:p>
      <w:r>
        <w:rPr>
          <w:rFonts w:hint="eastAsia"/>
        </w:rPr>
        <w:drawing>
          <wp:inline distT="0" distB="0" distL="0" distR="0">
            <wp:extent cx="5219700" cy="3599815"/>
            <wp:effectExtent l="0" t="0" r="0" b="63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母婴室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21B"/>
    <w:rsid w:val="0027421B"/>
    <w:rsid w:val="00711ACC"/>
    <w:rsid w:val="00AB2ECF"/>
    <w:rsid w:val="37E2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11</Words>
  <Characters>65</Characters>
  <Lines>1</Lines>
  <Paragraphs>1</Paragraphs>
  <TotalTime>12</TotalTime>
  <ScaleCrop>false</ScaleCrop>
  <LinksUpToDate>false</LinksUpToDate>
  <CharactersWithSpaces>75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2020-08-21T17:29:00Z</dcterms:created>
  <dc:creator>Administrator</dc:creator>
  <cp:lastModifiedBy>风铃音</cp:lastModifiedBy>
  <cp:lastPrinted>2020-08-24T05:32:23Z</cp:lastPrinted>
  <dcterms:modified xsi:type="dcterms:W3CDTF">2020-08-24T05:32:54Z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