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620" w:lineRule="exact"/>
        <w:ind w:right="238"/>
        <w:rPr>
          <w:rStyle w:val="10"/>
          <w:rFonts w:ascii="方正小标宋简体" w:eastAsia="方正小标宋简体" w:cs="Arial" w:hAnsiTheme="majorEastAsia"/>
          <w:b w:val="0"/>
          <w:color w:val="000000"/>
          <w:spacing w:val="8"/>
          <w:sz w:val="44"/>
          <w:szCs w:val="44"/>
        </w:rPr>
      </w:pPr>
    </w:p>
    <w:p>
      <w:pPr>
        <w:pStyle w:val="6"/>
        <w:shd w:val="clear" w:color="auto" w:fill="FFFFFF"/>
        <w:spacing w:before="0" w:beforeAutospacing="0" w:after="0" w:afterAutospacing="0" w:line="620" w:lineRule="exact"/>
        <w:ind w:left="238" w:right="238"/>
        <w:jc w:val="center"/>
        <w:rPr>
          <w:rFonts w:ascii="方正小标宋简体" w:eastAsia="方正小标宋简体" w:cs="Arial" w:hAnsiTheme="majorEastAsia"/>
          <w:bCs/>
          <w:color w:val="000000"/>
          <w:spacing w:val="8"/>
          <w:sz w:val="44"/>
          <w:szCs w:val="44"/>
        </w:rPr>
      </w:pPr>
      <w:bookmarkStart w:id="0" w:name="_GoBack"/>
      <w:bookmarkEnd w:id="0"/>
      <w:r>
        <w:rPr>
          <w:rStyle w:val="10"/>
          <w:rFonts w:hint="eastAsia" w:ascii="方正小标宋简体" w:eastAsia="方正小标宋简体" w:cs="Arial" w:hAnsiTheme="majorEastAsia"/>
          <w:b w:val="0"/>
          <w:color w:val="000000"/>
          <w:spacing w:val="8"/>
          <w:sz w:val="44"/>
          <w:szCs w:val="44"/>
        </w:rPr>
        <w:t>养老服务领域基层政务公开—养老机构备案工作情况</w:t>
      </w:r>
    </w:p>
    <w:p>
      <w:pPr>
        <w:pStyle w:val="6"/>
        <w:shd w:val="clear" w:color="auto" w:fill="FFFFFF"/>
        <w:spacing w:before="0" w:beforeAutospacing="0" w:after="0" w:afterAutospacing="0" w:line="620" w:lineRule="exact"/>
        <w:jc w:val="both"/>
        <w:rPr>
          <w:rFonts w:ascii="仿宋" w:hAnsi="仿宋" w:eastAsia="仿宋" w:cs="Arial"/>
          <w:color w:val="333333"/>
          <w:spacing w:val="8"/>
          <w:sz w:val="32"/>
          <w:szCs w:val="32"/>
        </w:rPr>
      </w:pPr>
    </w:p>
    <w:p>
      <w:pPr>
        <w:pStyle w:val="6"/>
        <w:shd w:val="clear" w:color="auto" w:fill="FFFFFF"/>
        <w:spacing w:before="0" w:beforeAutospacing="0" w:after="0" w:afterAutospacing="0" w:line="620" w:lineRule="exact"/>
        <w:ind w:right="238" w:firstLine="672" w:firstLineChars="200"/>
        <w:jc w:val="both"/>
        <w:rPr>
          <w:rStyle w:val="10"/>
          <w:rFonts w:ascii="黑体" w:hAnsi="黑体" w:eastAsia="黑体" w:cs="Arial"/>
          <w:b w:val="0"/>
          <w:spacing w:val="8"/>
          <w:sz w:val="32"/>
          <w:szCs w:val="32"/>
        </w:rPr>
      </w:pPr>
      <w:r>
        <w:rPr>
          <w:rStyle w:val="10"/>
          <w:rFonts w:ascii="黑体" w:hAnsi="黑体" w:eastAsia="黑体" w:cs="Arial"/>
          <w:b w:val="0"/>
          <w:spacing w:val="8"/>
          <w:sz w:val="32"/>
          <w:szCs w:val="32"/>
        </w:rPr>
        <w:t>一、</w:t>
      </w:r>
      <w:r>
        <w:rPr>
          <w:rStyle w:val="10"/>
          <w:rFonts w:hint="eastAsia" w:ascii="黑体" w:hAnsi="黑体" w:eastAsia="黑体" w:cs="Arial"/>
          <w:b w:val="0"/>
          <w:spacing w:val="8"/>
          <w:sz w:val="32"/>
          <w:szCs w:val="32"/>
        </w:rPr>
        <w:t>依法取消</w:t>
      </w:r>
      <w:r>
        <w:rPr>
          <w:rStyle w:val="10"/>
          <w:rFonts w:ascii="黑体" w:hAnsi="黑体" w:eastAsia="黑体" w:cs="Arial"/>
          <w:b w:val="0"/>
          <w:spacing w:val="8"/>
          <w:sz w:val="32"/>
          <w:szCs w:val="32"/>
        </w:rPr>
        <w:t>养老机构设立许可</w:t>
      </w:r>
      <w:r>
        <w:rPr>
          <w:rStyle w:val="10"/>
          <w:rFonts w:hint="eastAsia" w:ascii="黑体" w:hAnsi="黑体" w:eastAsia="黑体" w:cs="Arial"/>
          <w:b w:val="0"/>
          <w:spacing w:val="8"/>
          <w:sz w:val="32"/>
          <w:szCs w:val="32"/>
        </w:rPr>
        <w:t>工作</w:t>
      </w:r>
    </w:p>
    <w:p>
      <w:pPr>
        <w:pStyle w:val="6"/>
        <w:shd w:val="clear" w:color="auto" w:fill="FFFFFF"/>
        <w:spacing w:before="0" w:beforeAutospacing="0" w:after="0" w:afterAutospacing="0" w:line="620" w:lineRule="exact"/>
        <w:ind w:right="238" w:firstLine="672" w:firstLineChars="200"/>
        <w:jc w:val="both"/>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新修订的《中华人民共和国老年人权益保障法》（以下简称《老年人权益保障法》）已于2018年12月31日颁布施行，全市各级民政部门于2019年1月1日起不再受理养老机构设立许可事宜；已持有社会福利机构设置批准证书并经由县（市）区民政部门批准延期换发养老机构设立许可证的，应当立即终止延期并向养老机构说明情况；已经取得养老机构设立许可证且在有效期内的仍然有效，有效期届满后不再换发许可证书。养老机构备案工作由县（市）区民政部门负责办理。</w:t>
      </w:r>
    </w:p>
    <w:p>
      <w:pPr>
        <w:pStyle w:val="6"/>
        <w:shd w:val="clear" w:color="auto" w:fill="FFFFFF"/>
        <w:spacing w:before="0" w:beforeAutospacing="0" w:after="0" w:afterAutospacing="0" w:line="620" w:lineRule="exact"/>
        <w:ind w:right="238" w:firstLine="658" w:firstLineChars="196"/>
        <w:jc w:val="both"/>
        <w:rPr>
          <w:rFonts w:ascii="黑体" w:hAnsi="黑体" w:eastAsia="黑体" w:cs="Arial"/>
          <w:b/>
          <w:spacing w:val="8"/>
          <w:sz w:val="32"/>
          <w:szCs w:val="32"/>
        </w:rPr>
      </w:pPr>
      <w:r>
        <w:rPr>
          <w:rStyle w:val="10"/>
          <w:rFonts w:ascii="黑体" w:hAnsi="黑体" w:eastAsia="黑体" w:cs="Arial"/>
          <w:b w:val="0"/>
          <w:spacing w:val="8"/>
          <w:sz w:val="32"/>
          <w:szCs w:val="32"/>
        </w:rPr>
        <w:t>二、</w:t>
      </w:r>
      <w:r>
        <w:rPr>
          <w:rStyle w:val="10"/>
          <w:rFonts w:hint="eastAsia" w:ascii="黑体" w:hAnsi="黑体" w:eastAsia="黑体" w:cs="Arial"/>
          <w:b w:val="0"/>
          <w:spacing w:val="8"/>
          <w:sz w:val="32"/>
          <w:szCs w:val="32"/>
        </w:rPr>
        <w:t>备案范围</w:t>
      </w:r>
    </w:p>
    <w:p>
      <w:pPr>
        <w:pStyle w:val="6"/>
        <w:shd w:val="clear" w:color="auto" w:fill="FFFFFF"/>
        <w:spacing w:before="0" w:beforeAutospacing="0" w:after="0" w:afterAutospacing="0" w:line="620" w:lineRule="exact"/>
        <w:ind w:right="238" w:firstLine="672" w:firstLineChars="200"/>
        <w:jc w:val="both"/>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养老机构根据机构性质、经营服务类型依法履行法人登记程序：一是符合《事业单位登记管理暂行条例》的养老机构，应向政府机构编制部门申请事业单位设立登记；二是向市场监管部门申请经营性养老服务机构登记；三是依照《民办非企业单位登记管理暂行条例》规定向民政部门申请民办公益性养老机构法人登记。</w:t>
      </w:r>
    </w:p>
    <w:p>
      <w:pPr>
        <w:pStyle w:val="6"/>
        <w:shd w:val="clear" w:color="auto" w:fill="FFFFFF"/>
        <w:spacing w:before="0" w:beforeAutospacing="0" w:after="0" w:afterAutospacing="0" w:line="620" w:lineRule="exact"/>
        <w:ind w:right="238" w:firstLine="658" w:firstLineChars="196"/>
        <w:jc w:val="both"/>
        <w:rPr>
          <w:rStyle w:val="10"/>
          <w:rFonts w:ascii="黑体" w:hAnsi="黑体" w:eastAsia="黑体" w:cs="Arial"/>
          <w:b w:val="0"/>
          <w:spacing w:val="8"/>
          <w:sz w:val="32"/>
          <w:szCs w:val="32"/>
        </w:rPr>
      </w:pPr>
      <w:r>
        <w:rPr>
          <w:rStyle w:val="10"/>
          <w:rFonts w:hint="eastAsia" w:ascii="黑体" w:hAnsi="黑体" w:eastAsia="黑体" w:cs="Arial"/>
          <w:b w:val="0"/>
          <w:spacing w:val="8"/>
          <w:sz w:val="32"/>
          <w:szCs w:val="32"/>
        </w:rPr>
        <w:t>三、备案申请材料清单及样式</w:t>
      </w:r>
    </w:p>
    <w:p>
      <w:pPr>
        <w:pStyle w:val="6"/>
        <w:shd w:val="clear" w:color="auto" w:fill="FFFFFF"/>
        <w:spacing w:before="0" w:beforeAutospacing="0" w:after="0" w:afterAutospacing="0" w:line="620" w:lineRule="exact"/>
        <w:ind w:right="238" w:firstLine="672" w:firstLineChars="200"/>
        <w:rPr>
          <w:rFonts w:hint="eastAsia"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14:textFill>
            <w14:solidFill>
              <w14:schemeClr w14:val="tx1"/>
            </w14:solidFill>
          </w14:textFill>
        </w:rPr>
        <w:t>（一）设置养老机构备案书；（详见附件）</w:t>
      </w:r>
    </w:p>
    <w:p>
      <w:pPr>
        <w:pStyle w:val="6"/>
        <w:shd w:val="clear" w:color="auto" w:fill="FFFFFF"/>
        <w:spacing w:before="0" w:beforeAutospacing="0" w:after="0" w:afterAutospacing="0" w:line="620" w:lineRule="exact"/>
        <w:ind w:right="238" w:firstLine="672" w:firstLineChars="200"/>
        <w:rPr>
          <w:rFonts w:hint="eastAsia"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14:textFill>
            <w14:solidFill>
              <w14:schemeClr w14:val="tx1"/>
            </w14:solidFill>
          </w14:textFill>
        </w:rPr>
        <w:t>（二）备案承诺书；（详见附件）</w:t>
      </w:r>
    </w:p>
    <w:p>
      <w:pPr>
        <w:pStyle w:val="6"/>
        <w:shd w:val="clear" w:color="auto" w:fill="FFFFFF"/>
        <w:spacing w:before="0" w:beforeAutospacing="0" w:after="0" w:afterAutospacing="0" w:line="620" w:lineRule="exact"/>
        <w:ind w:right="238" w:firstLine="672" w:firstLineChars="200"/>
        <w:rPr>
          <w:rFonts w:hint="eastAsia"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14:textFill>
            <w14:solidFill>
              <w14:schemeClr w14:val="tx1"/>
            </w14:solidFill>
          </w14:textFill>
        </w:rPr>
        <w:t>（三）民办非企业单位法人登记书、企业法人登记证书或事业单位法人证书；</w:t>
      </w:r>
    </w:p>
    <w:p>
      <w:pPr>
        <w:pStyle w:val="6"/>
        <w:shd w:val="clear" w:color="auto" w:fill="FFFFFF"/>
        <w:spacing w:before="0" w:beforeAutospacing="0" w:after="0" w:afterAutospacing="0" w:line="620" w:lineRule="exact"/>
        <w:ind w:right="238" w:firstLine="672" w:firstLineChars="200"/>
        <w:rPr>
          <w:rFonts w:hint="eastAsia"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14:textFill>
            <w14:solidFill>
              <w14:schemeClr w14:val="tx1"/>
            </w14:solidFill>
          </w14:textFill>
        </w:rPr>
        <w:t>（四）消防管理部门出具的建设工程消防验收合格意见，或者消防备案凭证。如经营范围有专业性要求的，还需提供食品经营、卫生、特种设备、医疗机构执业等证明材料；</w:t>
      </w:r>
    </w:p>
    <w:p>
      <w:pPr>
        <w:pStyle w:val="6"/>
        <w:shd w:val="clear" w:color="auto" w:fill="FFFFFF"/>
        <w:spacing w:before="0" w:beforeAutospacing="0" w:after="0" w:afterAutospacing="0" w:line="620" w:lineRule="exact"/>
        <w:ind w:right="238" w:firstLine="672" w:firstLineChars="200"/>
        <w:rPr>
          <w:rFonts w:hint="eastAsia"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14:textFill>
            <w14:solidFill>
              <w14:schemeClr w14:val="tx1"/>
            </w14:solidFill>
          </w14:textFill>
        </w:rPr>
        <w:t>（五）服务场所的自有产权证明或者房屋租赁合同；通过租赁形式兴办养老服务机构的，应提供房屋质量鉴定部门出具的房屋质量鉴定相关材料。</w:t>
      </w:r>
    </w:p>
    <w:p>
      <w:pPr>
        <w:pStyle w:val="6"/>
        <w:shd w:val="clear" w:color="auto" w:fill="FFFFFF"/>
        <w:spacing w:before="0" w:beforeAutospacing="0" w:after="0" w:afterAutospacing="0" w:line="620" w:lineRule="exact"/>
        <w:ind w:right="238" w:firstLine="658" w:firstLineChars="196"/>
        <w:jc w:val="both"/>
        <w:rPr>
          <w:rStyle w:val="10"/>
          <w:rFonts w:ascii="黑体" w:hAnsi="黑体" w:eastAsia="黑体" w:cs="Arial"/>
          <w:b w:val="0"/>
          <w:spacing w:val="8"/>
          <w:sz w:val="32"/>
          <w:szCs w:val="32"/>
        </w:rPr>
      </w:pPr>
      <w:r>
        <w:rPr>
          <w:rStyle w:val="10"/>
          <w:rFonts w:hint="eastAsia" w:ascii="黑体" w:hAnsi="黑体" w:eastAsia="黑体" w:cs="Arial"/>
          <w:b w:val="0"/>
          <w:spacing w:val="8"/>
          <w:sz w:val="32"/>
          <w:szCs w:val="32"/>
        </w:rPr>
        <w:t>四、办理备案程序</w:t>
      </w:r>
    </w:p>
    <w:p>
      <w:pPr>
        <w:pStyle w:val="6"/>
        <w:shd w:val="clear" w:color="auto" w:fill="FFFFFF"/>
        <w:spacing w:before="0" w:beforeAutospacing="0" w:after="0" w:afterAutospacing="0" w:line="620" w:lineRule="exact"/>
        <w:ind w:right="238" w:firstLine="672" w:firstLineChars="200"/>
        <w:jc w:val="both"/>
        <w:rPr>
          <w:rFonts w:hint="eastAsia"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14:textFill>
            <w14:solidFill>
              <w14:schemeClr w14:val="tx1"/>
            </w14:solidFill>
          </w14:textFill>
        </w:rPr>
        <w:t>（一）申请。依法履行法人登记程序的养老机构，准备符合法定形式的《设置养老机构备案书》、《备案承诺书》、《法人登记证书》、《养老机构基本条件告知书》中涉及的有关材料，向</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石林县民政局</w:t>
      </w:r>
      <w:r>
        <w:rPr>
          <w:rFonts w:hint="eastAsia" w:ascii="仿宋_GB2312" w:hAnsi="仿宋_GB2312" w:eastAsia="仿宋_GB2312" w:cs="仿宋_GB2312"/>
          <w:color w:val="000000" w:themeColor="text1"/>
          <w:spacing w:val="8"/>
          <w:sz w:val="32"/>
          <w:szCs w:val="32"/>
          <w14:textFill>
            <w14:solidFill>
              <w14:schemeClr w14:val="tx1"/>
            </w14:solidFill>
          </w14:textFill>
        </w:rPr>
        <w:t>申请办理。</w:t>
      </w:r>
    </w:p>
    <w:p>
      <w:pPr>
        <w:pStyle w:val="6"/>
        <w:shd w:val="clear" w:color="auto" w:fill="FFFFFF"/>
        <w:spacing w:before="0" w:beforeAutospacing="0" w:after="0" w:afterAutospacing="0" w:line="620" w:lineRule="exact"/>
        <w:ind w:right="238" w:firstLine="672" w:firstLineChars="200"/>
        <w:jc w:val="both"/>
        <w:rPr>
          <w:rFonts w:hint="eastAsia"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14:textFill>
            <w14:solidFill>
              <w14:schemeClr w14:val="tx1"/>
            </w14:solidFill>
          </w14:textFill>
        </w:rPr>
        <w:t>（二）</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县民政局</w:t>
      </w:r>
      <w:r>
        <w:rPr>
          <w:rFonts w:hint="eastAsia" w:ascii="仿宋_GB2312" w:hAnsi="仿宋_GB2312" w:eastAsia="仿宋_GB2312" w:cs="仿宋_GB2312"/>
          <w:color w:val="000000" w:themeColor="text1"/>
          <w:spacing w:val="8"/>
          <w:sz w:val="32"/>
          <w:szCs w:val="32"/>
          <w14:textFill>
            <w14:solidFill>
              <w14:schemeClr w14:val="tx1"/>
            </w14:solidFill>
          </w14:textFill>
        </w:rPr>
        <w:t>受理、核查备案申请材料。1.核查备案信息材料是否齐全。2.对申请材料进行形式审查，对材料不齐全或者不符合法定形式的，一次性告知需要补正的内容及理由；不符合条件的，不予受理并说明理由。</w:t>
      </w:r>
    </w:p>
    <w:p>
      <w:pPr>
        <w:pStyle w:val="6"/>
        <w:shd w:val="clear" w:color="auto" w:fill="FFFFFF"/>
        <w:spacing w:before="0" w:beforeAutospacing="0" w:after="0" w:afterAutospacing="0" w:line="620" w:lineRule="exact"/>
        <w:ind w:right="238" w:firstLine="67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审核。养老机构按照下列要求进行查验（必要时应到现场核查）：1.养老机构是否取得相应法人登记证书。2.养老机构是否符合《中华人民共和国建筑法》、《中华人民共和国消防法》、《无障碍环境建设条例》等法律法规，以及《老年人照料设施建筑设计标准》、《建筑设计防火规范》等国家标准或者行业标准规定的安全生产条件，并符合环境影响评价分类管理要求。依照《中华人民共和国安全生产法》第17条规定，不具备安全生产条件的，不得</w:t>
      </w:r>
      <w:r>
        <w:rPr>
          <w:rFonts w:hint="eastAsia" w:ascii="仿宋_GB2312" w:hAnsi="仿宋_GB2312" w:eastAsia="仿宋_GB2312" w:cs="仿宋_GB2312"/>
          <w:color w:val="auto"/>
          <w:sz w:val="32"/>
          <w:szCs w:val="32"/>
          <w:lang w:eastAsia="zh-CN"/>
        </w:rPr>
        <w:t>从事</w:t>
      </w:r>
      <w:r>
        <w:rPr>
          <w:rFonts w:hint="eastAsia" w:ascii="仿宋_GB2312" w:hAnsi="仿宋_GB2312" w:eastAsia="仿宋_GB2312" w:cs="仿宋_GB2312"/>
          <w:color w:val="000000" w:themeColor="text1"/>
          <w:sz w:val="32"/>
          <w:szCs w:val="32"/>
          <w14:textFill>
            <w14:solidFill>
              <w14:schemeClr w14:val="tx1"/>
            </w14:solidFill>
          </w14:textFill>
        </w:rPr>
        <w:t>经营服务活动。3.开展医疗卫生服务的，是否符合《医疗机构管理条例》、《医疗机构管理条例实施细则》等法规规章，以及养老机构内设医务室、护理站等设置标准。4.开展餐饮服务的，是否符合《中华人民共和国食品安全法》等法律法规，以及相应食品安全标准。5.是否符合《养老机构管理办法》规章。以上符合的，按照法定程序履行备案手续，以上不符合的，应在自受理之日起15个工作日内通知养老机构，并出具不能备案书面材料。</w:t>
      </w:r>
    </w:p>
    <w:p>
      <w:pPr>
        <w:pStyle w:val="6"/>
        <w:shd w:val="clear" w:color="auto" w:fill="FFFFFF"/>
        <w:spacing w:before="0" w:beforeAutospacing="0" w:after="0" w:afterAutospacing="0" w:line="620" w:lineRule="exact"/>
        <w:ind w:right="238"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（四）完成备案。向申请人提供“备案回执”、“养老服务机构备案公示书”、“</w:t>
      </w:r>
      <w:r>
        <w:rPr>
          <w:rStyle w:val="10"/>
          <w:rFonts w:hint="eastAsia" w:ascii="仿宋_GB2312" w:hAnsi="仿宋_GB2312" w:eastAsia="仿宋_GB2312" w:cs="仿宋_GB2312"/>
          <w:b w:val="0"/>
          <w:color w:val="333333"/>
          <w:spacing w:val="8"/>
          <w:sz w:val="32"/>
          <w:szCs w:val="32"/>
        </w:rPr>
        <w:t>养老服务机构基本条件告知书</w:t>
      </w:r>
      <w:r>
        <w:rPr>
          <w:rFonts w:hint="eastAsia" w:ascii="仿宋_GB2312" w:hAnsi="仿宋_GB2312" w:eastAsia="仿宋_GB2312" w:cs="仿宋_GB2312"/>
          <w:color w:val="000000" w:themeColor="text1"/>
          <w:sz w:val="32"/>
          <w:szCs w:val="32"/>
          <w14:textFill>
            <w14:solidFill>
              <w14:schemeClr w14:val="tx1"/>
            </w14:solidFill>
          </w14:textFill>
        </w:rPr>
        <w:t>”、 “提醒事项”（详见附件）。</w:t>
      </w:r>
    </w:p>
    <w:p>
      <w:pPr>
        <w:pStyle w:val="6"/>
        <w:shd w:val="clear" w:color="auto" w:fill="FFFFFF"/>
        <w:spacing w:before="0" w:beforeAutospacing="0" w:after="0" w:afterAutospacing="0" w:line="620" w:lineRule="exact"/>
        <w:ind w:right="238"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p>
    <w:p>
      <w:pPr>
        <w:pStyle w:val="6"/>
        <w:shd w:val="clear" w:color="auto" w:fill="FFFFFF"/>
        <w:spacing w:before="0" w:beforeAutospacing="0" w:after="0" w:afterAutospacing="0" w:line="560" w:lineRule="exact"/>
        <w:ind w:right="238" w:firstLine="658" w:firstLineChars="196"/>
        <w:jc w:val="both"/>
        <w:rPr>
          <w:rStyle w:val="10"/>
          <w:rFonts w:ascii="黑体" w:hAnsi="黑体" w:eastAsia="黑体" w:cs="Arial"/>
          <w:b w:val="0"/>
          <w:spacing w:val="8"/>
          <w:sz w:val="32"/>
          <w:szCs w:val="32"/>
        </w:rPr>
      </w:pPr>
    </w:p>
    <w:p>
      <w:pPr>
        <w:pStyle w:val="6"/>
        <w:shd w:val="clear" w:color="auto" w:fill="FFFFFF"/>
        <w:spacing w:before="0" w:beforeAutospacing="0" w:after="0" w:afterAutospacing="0" w:line="560" w:lineRule="exact"/>
        <w:ind w:right="238" w:firstLine="658" w:firstLineChars="196"/>
        <w:jc w:val="both"/>
        <w:rPr>
          <w:rStyle w:val="10"/>
          <w:rFonts w:ascii="黑体" w:hAnsi="黑体" w:eastAsia="黑体" w:cs="Arial"/>
          <w:b w:val="0"/>
          <w:spacing w:val="8"/>
          <w:sz w:val="32"/>
          <w:szCs w:val="32"/>
        </w:rPr>
      </w:pPr>
    </w:p>
    <w:p>
      <w:pPr>
        <w:pStyle w:val="6"/>
        <w:shd w:val="clear" w:color="auto" w:fill="FFFFFF"/>
        <w:spacing w:before="0" w:beforeAutospacing="0" w:after="0" w:afterAutospacing="0" w:line="560" w:lineRule="exact"/>
        <w:ind w:right="238" w:firstLine="658" w:firstLineChars="196"/>
        <w:jc w:val="both"/>
        <w:rPr>
          <w:rStyle w:val="10"/>
          <w:rFonts w:ascii="黑体" w:hAnsi="黑体" w:eastAsia="黑体" w:cs="Arial"/>
          <w:b w:val="0"/>
          <w:spacing w:val="8"/>
          <w:sz w:val="32"/>
          <w:szCs w:val="32"/>
        </w:rPr>
      </w:pPr>
    </w:p>
    <w:p>
      <w:pPr>
        <w:pStyle w:val="6"/>
        <w:shd w:val="clear" w:color="auto" w:fill="FFFFFF"/>
        <w:spacing w:before="0" w:beforeAutospacing="0" w:after="0" w:afterAutospacing="0" w:line="560" w:lineRule="exact"/>
        <w:ind w:right="238" w:firstLine="658" w:firstLineChars="196"/>
        <w:jc w:val="both"/>
        <w:rPr>
          <w:rStyle w:val="10"/>
          <w:rFonts w:ascii="黑体" w:hAnsi="黑体" w:eastAsia="黑体" w:cs="Arial"/>
          <w:b w:val="0"/>
          <w:spacing w:val="8"/>
          <w:sz w:val="32"/>
          <w:szCs w:val="32"/>
        </w:rPr>
      </w:pPr>
    </w:p>
    <w:p>
      <w:pPr>
        <w:pStyle w:val="6"/>
        <w:shd w:val="clear" w:color="auto" w:fill="FFFFFF"/>
        <w:spacing w:before="0" w:beforeAutospacing="0" w:after="0" w:afterAutospacing="0" w:line="560" w:lineRule="exact"/>
        <w:ind w:right="238" w:firstLine="658" w:firstLineChars="196"/>
        <w:jc w:val="both"/>
        <w:rPr>
          <w:rStyle w:val="10"/>
          <w:rFonts w:ascii="黑体" w:hAnsi="黑体" w:eastAsia="黑体" w:cs="Arial"/>
          <w:b w:val="0"/>
          <w:spacing w:val="8"/>
          <w:sz w:val="32"/>
          <w:szCs w:val="32"/>
        </w:rPr>
      </w:pPr>
    </w:p>
    <w:p>
      <w:pPr>
        <w:jc w:val="center"/>
        <w:rPr>
          <w:sz w:val="32"/>
          <w:szCs w:val="32"/>
        </w:rPr>
      </w:pPr>
      <w:r>
        <w:rPr>
          <w:rFonts w:hint="eastAsia"/>
          <w:sz w:val="32"/>
          <w:szCs w:val="32"/>
        </w:rPr>
        <w:t>设置养老机构备案流程图</w:t>
      </w:r>
    </w:p>
    <w:p>
      <w:pPr>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1672590</wp:posOffset>
                </wp:positionH>
                <wp:positionV relativeFrom="paragraph">
                  <wp:posOffset>167640</wp:posOffset>
                </wp:positionV>
                <wp:extent cx="1764030" cy="570865"/>
                <wp:effectExtent l="20320" t="6985" r="25400" b="12700"/>
                <wp:wrapNone/>
                <wp:docPr id="2" name="菱形 2"/>
                <wp:cNvGraphicFramePr/>
                <a:graphic xmlns:a="http://schemas.openxmlformats.org/drawingml/2006/main">
                  <a:graphicData uri="http://schemas.microsoft.com/office/word/2010/wordprocessingShape">
                    <wps:wsp>
                      <wps:cNvSpPr/>
                      <wps:spPr>
                        <a:xfrm>
                          <a:off x="3322955" y="1572895"/>
                          <a:ext cx="1764030" cy="570865"/>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经营性养老机构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31.7pt;margin-top:13.2pt;height:44.95pt;width:138.9pt;z-index:251660288;v-text-anchor:middle;mso-width-relative:page;mso-height-relative:page;" fillcolor="#FFFFFF [3212]" filled="t" stroked="t" coordsize="21600,21600" o:gfxdata="UEsDBAoAAAAAAIdO4kAAAAAAAAAAAAAAAAAEAAAAZHJzL1BLAwQUAAAACACHTuJA92+7ANkAAAAK&#10;AQAADwAAAGRycy9kb3ducmV2LnhtbE2PTU/DMAyG70j8h8hI3FjSrqtYaboDEhwQArqxA7esMW21&#10;xqma7IN/j3eCk2350evH5ersBnHEKfSeNCQzBQKp8banVsPn5unuHkSIhqwZPKGGHwywqq6vSlNY&#10;f6Iaj+vYCg6hUBgNXYxjIWVoOnQmzPyIxLtvPzkTeZxaaSdz4nA3yFSpXDrTE1/ozIiPHTb79cFp&#10;eNls95kK1r61H1/18+Ldvrp6qfXtTaIeQEQ8xz8YLvqsDhU77fyBbBCDhjSfZ4xeGq4MLLIkBbFj&#10;MsnnIKtS/n+h+gVQSwMEFAAAAAgAh07iQK7LwqRwAgAAygQAAA4AAABkcnMvZTJvRG9jLnhtbK1U&#10;S27bMBDdF+gdCO4bybKVOIblwLDhokDQBEiLrscUaQngryRtOb1E79Ab9AA9ToEeo0NKSZymq6Ja&#10;UDOax/m8mdH86qgkOXDnW6MrOjrLKeGambrVu4p+/LB5M6XEB9A1SKN5Re+5p1eL16/mnZ3xwjRG&#10;1twRdKL9rLMVbUKwsyzzrOEK/JmxXKNRGKcgoOp2We2gQ+9KZkWen2edcbV1hnHv8eu6N9JF8i8E&#10;Z+FGCM8DkRXF3EI6XTq38cwWc5jtHNimZUMa8A9ZKGg1Bn10tYYAZO/aF65Uy5zxRoQzZlRmhGgZ&#10;TzVgNaP8j2ruGrA81YLkePtIk/9/btn7w60jbV3RghINClv06+v3nz++kSJy01k/Q8idvXWD5lGM&#10;hR6FU/GNJZBjRcfjorgsS0rucQrKi2J6Wfbc8mMgDAGji/NJPsYWMESUF/n0PAGyJ0/W+fCWG0Wi&#10;UNG6BWV0nViFw7UPmACiH1AxtjeyrTetlElxu+1KOnIAbPUmPTEDvPIMJjXpsNhyksdcAEdOSAgo&#10;KoskeL2jBOQOZ5kFl2I/u+1Pg4yn5Xq67EEN1LwPXeb4PETu4S+ziFWswTf9lRRiuCI1oiPtPdFR&#10;CsftcWB/a+p77Jcz/SB7yzYturoGH27B4eRiUbiN4QYPIQ1WagaJksa4L3/7HvE4UGilpMNNQBY+&#10;78FxSuQ7jaN2OZpM4uokZYK9RcWdWranFr1XK4MdGOHeW5bEiA/yQRTOqE+4tMsYFU2gGcbu+R6U&#10;Veg3FNee8eUywXBdLIRrfWdZdB47rs1yH4xo02REonp2Bv5wYRLvw3LHjTzVE+rpF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dvuwDZAAAACgEAAA8AAAAAAAAAAQAgAAAAIgAAAGRycy9kb3du&#10;cmV2LnhtbFBLAQIUABQAAAAIAIdO4kCuy8KkcAIAAMoEAAAOAAAAAAAAAAEAIAAAACgBAABkcnMv&#10;ZTJvRG9jLnhtbFBLBQYAAAAABgAGAFkBAAAKBgAAAAA=&#10;">
                <v:fill on="t" focussize="0,0"/>
                <v:stroke weight="2pt" color="#385D8A [3204]" joinstyle="round"/>
                <v:imagedata o:title=""/>
                <o:lock v:ext="edit" aspectratio="f"/>
                <v:textbo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经营性养老机构</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-721995</wp:posOffset>
                </wp:positionH>
                <wp:positionV relativeFrom="paragraph">
                  <wp:posOffset>146685</wp:posOffset>
                </wp:positionV>
                <wp:extent cx="1886585" cy="641985"/>
                <wp:effectExtent l="19685" t="6985" r="36830" b="17780"/>
                <wp:wrapNone/>
                <wp:docPr id="1" name="菱形 1"/>
                <wp:cNvGraphicFramePr/>
                <a:graphic xmlns:a="http://schemas.openxmlformats.org/drawingml/2006/main">
                  <a:graphicData uri="http://schemas.microsoft.com/office/word/2010/wordprocessingShape">
                    <wps:wsp>
                      <wps:cNvSpPr/>
                      <wps:spPr>
                        <a:xfrm>
                          <a:off x="1030605" y="1528445"/>
                          <a:ext cx="1886585" cy="641985"/>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民办公益性养老机构机构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56.85pt;margin-top:11.55pt;height:50.55pt;width:148.55pt;z-index:251659264;v-text-anchor:middle;mso-width-relative:page;mso-height-relative:page;" fillcolor="#FFFFFF [3212]" filled="t" stroked="t" coordsize="21600,21600" o:gfxdata="UEsDBAoAAAAAAIdO4kAAAAAAAAAAAAAAAAAEAAAAZHJzL1BLAwQUAAAACACHTuJAM3PJM9sAAAAL&#10;AQAADwAAAGRycy9kb3ducmV2LnhtbE2PPU/DMBCGd6T+B+uQurW2kwAlxOlQqQwIUdLCwObGRxI1&#10;Pkex+8G/x51gu9M9eu95i+XF9uyEo+8cKZBzAQypdqajRsHHbj1bAPNBk9G9I1Twgx6W5eSm0Llx&#10;Z6rwtA0NiyHkc62gDWHIOfd1i1b7uRuQ4u3bjVaHuI4NN6M+x3Db80SIe251R/FDqwdctVgftker&#10;4GX3eciEN+atef+qnu825tVWj0pNb6V4AhbwEv5guOpHdSij094dyXjWK5hJmT5EVkGSSmBXYpFm&#10;wPZxSLIEeFnw/x3KX1BLAwQUAAAACACHTuJApCWdfm0CAADKBAAADgAAAGRycy9lMm9Eb2MueG1s&#10;rVRdjtMwEH5H4g6W39mk3aRkq01X1VZFSCt2pYJ4njpOY8l/2G7T5RLcgRtwAI6DxDEYO9ndLvCE&#10;yIMzk/n8jefzTC6vjkqSA3deGF3TyVlOCdfMNELvavrh/fpVRYkPoBuQRvOa3nNPrxYvX1z2ds6n&#10;pjOy4Y4gifbz3ta0C8HOs8yzjivwZ8ZyjcHWOAUBXbfLGgc9siuZTfN8lvXGNdYZxr3Hr6shSBeJ&#10;v205C7dt63kgsqZ4tpBWl9ZtXLPFJcx3Dmwn2HgM+IdTKBAakz5SrSAA2TvxB5USzBlv2nDGjMpM&#10;2wrGUw1YzST/rZpNB5anWlAcbx9l8v+Plr073DkiGrw7SjQovKKfX779+P6VTKI2vfVzhGzsnRs9&#10;j2Ys9Ng6Fd9YAjni7vw8n+UlJfdol9OqKMpBW34MhEVAVc3KCgEMEbNicoE2UmZPTNb58IYbRaJR&#10;00aAMrpJqsLhxocB/YCKub2RolkLKZPjdttr6cgB8KrX6RkTPINJTfqaTssix3ZggC3XSghoKosi&#10;eL2jBOQOe5kFl3I/2+1Pk5xX5apaDqAOGj6kLnN8HjIP8FTmM55YxQp8N2xJoXGL1IiOsg9CRysc&#10;t8dR/a1p7vG+nBka2Vu2Fkh1Az7cgcPOxaJwGsMtLq00WKkZLUo64z7/7XvEY0NhlJIeJwFV+LQH&#10;xymRbzW22sWkKOLoJKcoX0/RcaeR7WlE79W1wRvAdsLTJTPig3wwW2fURxzaZcyKIdAMcw96j851&#10;GCYUx57x5TLBcFwshBu9sSySxxvXZrkPphWpM6JQgzqjfjgwSfdxuONEnvoJ9fQLWv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3PJM9sAAAALAQAADwAAAAAAAAABACAAAAAiAAAAZHJzL2Rvd25y&#10;ZXYueG1sUEsBAhQAFAAAAAgAh07iQKQlnX5tAgAAygQAAA4AAAAAAAAAAQAgAAAAKgEAAGRycy9l&#10;Mm9Eb2MueG1sUEsFBgAAAAAGAAYAWQEAAAkGAAAAAA==&#10;">
                <v:fill on="t" focussize="0,0"/>
                <v:stroke weight="2pt" color="#385D8A [3204]" joinstyle="round"/>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民办公益性养老机构机构</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4020820</wp:posOffset>
                </wp:positionH>
                <wp:positionV relativeFrom="paragraph">
                  <wp:posOffset>154940</wp:posOffset>
                </wp:positionV>
                <wp:extent cx="1769745" cy="601345"/>
                <wp:effectExtent l="19685" t="6985" r="20320" b="20320"/>
                <wp:wrapNone/>
                <wp:docPr id="3" name="菱形 3"/>
                <wp:cNvGraphicFramePr/>
                <a:graphic xmlns:a="http://schemas.openxmlformats.org/drawingml/2006/main">
                  <a:graphicData uri="http://schemas.microsoft.com/office/word/2010/wordprocessingShape">
                    <wps:wsp>
                      <wps:cNvSpPr/>
                      <wps:spPr>
                        <a:xfrm>
                          <a:off x="4993005" y="1630045"/>
                          <a:ext cx="1769745" cy="601345"/>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公办公营养老机构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6.6pt;margin-top:12.2pt;height:47.35pt;width:139.35pt;z-index:251661312;v-text-anchor:middle;mso-width-relative:page;mso-height-relative:page;" fillcolor="#FFFFFF [3212]" filled="t" stroked="t" coordsize="21600,21600" o:gfxdata="UEsDBAoAAAAAAIdO4kAAAAAAAAAAAAAAAAAEAAAAZHJzL1BLAwQUAAAACACHTuJAY+9/2NoAAAAK&#10;AQAADwAAAGRycy9kb3ducmV2LnhtbE2Py07DMBBF90j8gzVI7KjjNFQkjdMFEiwQgqaFRXduPCRR&#10;43EUuw/+nmEFy9E9uvdMubq4QZxwCr0nDWqWgEBqvO2p1fCxfbp7ABGiIWsGT6jhGwOsquur0hTW&#10;n6nG0ya2gksoFEZDF+NYSBmaDp0JMz8icfblJ2cin1Mr7WTOXO4GmSbJQjrTEy90ZsTHDpvD5ug0&#10;vGw/D1kSrH1r17v6+f7dvro61/r2RiVLEBEv8Q+GX31Wh4qd9v5INohBw2I+TxnVkGYZCAZypXIQ&#10;eyZVrkBWpfz/QvUDUEsDBBQAAAAIAIdO4kAKKYTAbgIAAMoEAAAOAAAAZHJzL2Uyb0RvYy54bWyt&#10;VF1uEzEQfkfiDpbf6W5+20TdVFGjIKSKRiqI54nXzlryH7aTTbkEd+AGHIDjIHEMxt5tm1KeEPvg&#10;zHg+z883M7m8OmpFDtwHaU1FB2clJdwwW0uzq+jHD+s3F5SECKYGZQ2v6D0P9Grx+tVl6+Z8aBur&#10;au4JOjFh3rqKNjG6eVEE1nAN4cw6btAorNcQUfW7ovbQonetimFZTovW+tp5y3gIeLvqjHSR/QvB&#10;WbwVIvBIVEUxt5hPn89tOovFJcx3HlwjWZ8G/EMWGqTBoI+uVhCB7L184UpL5m2wIp4xqwsrhGQ8&#10;14DVDMo/qrlrwPFcC5IT3CNN4f+5Ze8PG09kXdERJQY0tujX1+8/f3wjo8RN68IcIXdu43stoJgK&#10;PQqv0y+WQI4VHc9mo7KcUHKPUzBFcTzpuOXHSBgCBufT2TleEoaIaTkYdYDiyZPzIb7lVpMkVLSW&#10;oK2pM6twuAkRE0D0AyrFDlbJei2Vyorfba+VJwfAVq/zlzLAJ89gypC2osPJuMRxYIAjJxREFLVD&#10;EoLZUQJqh7PMos+xn70Op0FGF5PVxbIDNVDzLvSkxO8hcgd/mUWqYgWh6Z7kEP0TZRCdaO+ITlI8&#10;bo89+1tb32O/vO0GOTi2lujqBkLcgMfJxaJwG+MtHkJZrNT2EiWN9V/+dp/wOFBopaTFTUAWPu/B&#10;c0rUO4OjNhuMx2l1sjKenA9R8aeW7anF7PW1xQ4McO8dy2LCR/UgCm/1J1zaZYqKJjAMY3d898p1&#10;7DYU157x5TLDcF0cxBtz51hynjpu7HIfrZB5MhJRHTs9f7gwmfd+udNGnuoZ9fQXt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9/2NoAAAAKAQAADwAAAAAAAAABACAAAAAiAAAAZHJzL2Rvd25y&#10;ZXYueG1sUEsBAhQAFAAAAAgAh07iQAophMBuAgAAygQAAA4AAAAAAAAAAQAgAAAAKQEAAGRycy9l&#10;Mm9Eb2MueG1sUEsFBgAAAAAGAAYAWQEAAAkGAAAAAA==&#10;">
                <v:fill on="t" focussize="0,0"/>
                <v:stroke weight="2pt" color="#385D8A [3204]" joinstyle="round"/>
                <v:imagedata o:title=""/>
                <o:lock v:ext="edit" aspectratio="f"/>
                <v:textbo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公办公营养老机构</w:t>
                      </w:r>
                    </w:p>
                  </w:txbxContent>
                </v:textbox>
              </v:shape>
            </w:pict>
          </mc:Fallback>
        </mc:AlternateContent>
      </w:r>
    </w:p>
    <w:p>
      <w:pPr>
        <w:rPr>
          <w:sz w:val="32"/>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4900930</wp:posOffset>
                </wp:positionH>
                <wp:positionV relativeFrom="paragraph">
                  <wp:posOffset>356870</wp:posOffset>
                </wp:positionV>
                <wp:extent cx="6350" cy="234950"/>
                <wp:effectExtent l="60960" t="635" r="66040" b="12065"/>
                <wp:wrapNone/>
                <wp:docPr id="16" name="直接箭头连接符 16"/>
                <wp:cNvGraphicFramePr/>
                <a:graphic xmlns:a="http://schemas.openxmlformats.org/drawingml/2006/main">
                  <a:graphicData uri="http://schemas.microsoft.com/office/word/2010/wordprocessingShape">
                    <wps:wsp>
                      <wps:cNvCnPr/>
                      <wps:spPr>
                        <a:xfrm>
                          <a:off x="6049010" y="2066925"/>
                          <a:ext cx="6350" cy="23495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5.9pt;margin-top:28.1pt;height:18.5pt;width:0.5pt;z-index:251674624;mso-width-relative:page;mso-height-relative:page;" filled="f" stroked="t" coordsize="21600,21600" o:gfxdata="UEsDBAoAAAAAAIdO4kAAAAAAAAAAAAAAAAAEAAAAZHJzL1BLAwQUAAAACACHTuJAJ3skH9kAAAAJ&#10;AQAADwAAAGRycy9kb3ducmV2LnhtbE2PT0+DQBDF7yZ+h82YeLMLNBZEhibWeKjx0tqE6xamgLKz&#10;hN3+0U/veNLjvHl57/eK5cUO6kST7x0jxLMIFHHtmp5bhN37y10GygfDjRkcE8IXeViW11eFyRt3&#10;5g2dtqFVEsI+NwhdCGOuta87ssbP3Egsv4ObrAlyTq1uJnOWcDvoJIoW2pqepaEzI606qj+3R4tQ&#10;ffi3arXO1gefzTfPTzt+1d8V4u1NHD2CCnQJf2b4xRd0KIVp747ceDUgpGks6AHhfpGAEkOaJiLs&#10;ER7mCeiy0P8XlD9QSwMEFAAAAAgAh07iQPQyM4n8AQAAqwMAAA4AAABkcnMvZTJvRG9jLnhtbK1T&#10;zY7TMBC+I/EOlu80abspbdR0hVqWC4KVgAeYOk5iyX+yTdO+BC+AxAk4LZz2ztPA8hiMnbDLzw2R&#10;gzOe8Xwz3+fx+vyoJDlw54XRFZ1Ockq4ZqYWuq3oq5cXD5aU+AC6Bmk0r+iJe3q+uX9v3duSz0xn&#10;ZM0dQRDty95WtAvBllnmWccV+ImxXGOwMU5BwK1rs9pBj+hKZrM8X2S9cbV1hnHv0bsbgnST8JuG&#10;s/C8aTwPRFYUewtpdWndxzXbrKFsHdhOsLEN+IcuFAiNRW+hdhCAvHbiLyglmDPeNGHCjMpM0wjG&#10;EwdkM83/YPOiA8sTFxTH21uZ/P+DZc8Ol46IGu9uQYkGhXd08/b625sPN58/fX1//f3Lu2hffSQY&#10;R7F660vM2epLN+68vXSR+bFxKv6REzlWdJGfrZARJaeKzvLFYjUrBrH5MRAWD8wLjLIYnp+t0Ea8&#10;7A7GOh+ecKNINCrqgwPRdmFrtMZLNW6a5IbDUx+GxJ8JsQdtLoSU6IdSatJjiWXxsMBqgCPWSAho&#10;KoukvW4pAdni7LLgEqQ3UtQxPWZ71+630pED4PzMl8Vu+Wg41EHNB2+R4zc2Px5PRH7Dic3twHdD&#10;SgoNagQQ8rGuSThZVB6cM/2IJTXCRLkHgaO1N/Up6Z78OBGp0Di9ceR+3afsuze2+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eyQf2QAAAAkBAAAPAAAAAAAAAAEAIAAAACIAAABkcnMvZG93bnJl&#10;di54bWxQSwECFAAUAAAACACHTuJA9DIzifwBAACrAwAADgAAAAAAAAABACAAAAAoAQAAZHJzL2Uy&#10;b0RvYy54bWxQSwUGAAAAAAYABgBZAQAAlgUAAAAA&#10;">
                <v:fill on="f" focussize="0,0"/>
                <v:stroke weight="2.25pt" color="#385D8A [3204]" joinstyle="round" endarrow="open"/>
                <v:imagedata o:title=""/>
                <o:lock v:ext="edit" aspectratio="f"/>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342265</wp:posOffset>
                </wp:positionV>
                <wp:extent cx="3175" cy="219710"/>
                <wp:effectExtent l="62865" t="0" r="67310" b="8890"/>
                <wp:wrapNone/>
                <wp:docPr id="12" name="直接箭头连接符 12"/>
                <wp:cNvGraphicFramePr/>
                <a:graphic xmlns:a="http://schemas.openxmlformats.org/drawingml/2006/main">
                  <a:graphicData uri="http://schemas.microsoft.com/office/word/2010/wordprocessingShape">
                    <wps:wsp>
                      <wps:cNvCnPr/>
                      <wps:spPr>
                        <a:xfrm flipH="1">
                          <a:off x="3707130" y="2049145"/>
                          <a:ext cx="3175" cy="21971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0.9pt;margin-top:26.95pt;height:17.3pt;width:0.25pt;z-index:251670528;mso-width-relative:page;mso-height-relative:page;" filled="f" stroked="t" coordsize="21600,21600" o:gfxdata="UEsDBAoAAAAAAIdO4kAAAAAAAAAAAAAAAAAEAAAAZHJzL1BLAwQUAAAACACHTuJAzZ9AqdoAAAAJ&#10;AQAADwAAAGRycy9kb3ducmV2LnhtbE2PQU+DQBSE7yb+h80z8WZ3ocUg8mgiSS9GbawaPS7wBJR9&#10;S9hti/++60mPk5nMfJOvZzOIA02ut4wQLRQI4to2PbcIry+bqxSE85obPVgmhB9ysC7Oz3KdNfbI&#10;z3TY+VaEEnaZRui8HzMpXd2R0W5hR+LgfdrJaB/k1Mpm0sdQbgYZK3Utje45LHR6pLKj+nu3NwgP&#10;1SZK3rdleTe/xfLpvn7cfn14xMuLSN2C8DT7vzD84gd0KAJTZffcODEgrFQU0D1CsrwBEQIrFS9B&#10;VAhpmoAscvn/QXECUEsDBBQAAAAIAIdO4kA6LJC4BQIAALUDAAAOAAAAZHJzL2Uyb0RvYy54bWyt&#10;U8GO0zAQvSPxD5bvNEm7pd2q6Qq1LBwQVAI+YOo4iSXHtsamaX+CH0DiBHsCTnvna2D5DMZOWVZw&#10;Q+RgzXg8b+a9mSwvDp1me4leWVPyYpRzJo2wlTJNyV+/unww58wHMBVoa2TJj9Lzi9X9e8veLeTY&#10;tlZXEhmBGL/oXcnbENwiy7xoZQd+ZJ00FKwtdhDIxSarEHpC73Q2zvOHWW+xcmiF9J5uN0OQrxJ+&#10;XUsRXtS1l4HpklNvIZ2Yzl08s9USFg2Ca5U4tQH/0EUHylDRW6gNBGBvUP0F1SmB1ts6jITtMlvX&#10;SsjEgdgU+R9sXrbgZOJC4nh3K5P/f7Di+X6LTFU0uzFnBjqa0c276+9vP958+fztw/WPr++j/emK&#10;UZzE6p1fUM7abPHkebfFyPxQY8dqrdxTwkpaEDt2KPlkls+KCYl/LPk4PzsvzqaD7PIQmIgPitmU&#10;MxHDxfmsSEPJBsAI7NCHJ9J2LBol9wFBNW1YW2NovBaHYrB/5gO1RIm/EmKysZdK6zRlbVhPJebT&#10;VA1o2WoNgQp3juh703AGuqEtFgFT/95qVcX0COSx2a01sj3QJk3m08380fCohUoOt9OcvkiNejg9&#10;H+y7OLG5Dfh2SEklBjUCKP3YVCwcHc0AEG1/wtKGYKLwg9TR2tnqmCaQ7mk3UqHTHsflu+un7N9/&#10;2+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Z9AqdoAAAAJAQAADwAAAAAAAAABACAAAAAiAAAA&#10;ZHJzL2Rvd25yZXYueG1sUEsBAhQAFAAAAAgAh07iQDoskLgFAgAAtQMAAA4AAAAAAAAAAQAgAAAA&#10;KQEAAGRycy9lMm9Eb2MueG1sUEsFBgAAAAAGAAYAWQEAAKAFAAAAAA==&#10;">
                <v:fill on="f" focussize="0,0"/>
                <v:stroke weight="2.25pt" color="#385D8A [3204]" joinstyle="round" endarrow="open"/>
                <v:imagedata o:title=""/>
                <o:lock v:ext="edit" aspectratio="f"/>
              </v:shape>
            </w:pict>
          </mc:Fallback>
        </mc:AlternateContent>
      </w:r>
      <w:r>
        <w:rPr>
          <w:rFonts w:hint="eastAsia"/>
          <w:sz w:val="32"/>
          <w:szCs w:val="32"/>
        </w:rPr>
        <w:t xml:space="preserve">                      </w:t>
      </w:r>
    </w:p>
    <w:p>
      <w:pPr>
        <w:rPr>
          <w:sz w:val="32"/>
          <w:szCs w:val="32"/>
        </w:rPr>
      </w:pPr>
      <w:r>
        <w:rPr>
          <w:sz w:val="32"/>
        </w:rPr>
        <mc:AlternateContent>
          <mc:Choice Requires="wps">
            <w:drawing>
              <wp:anchor distT="0" distB="0" distL="114300" distR="114300" simplePos="0" relativeHeight="251675648" behindDoc="0" locked="0" layoutInCell="1" allowOverlap="1">
                <wp:simplePos x="0" y="0"/>
                <wp:positionH relativeFrom="column">
                  <wp:posOffset>4215130</wp:posOffset>
                </wp:positionH>
                <wp:positionV relativeFrom="paragraph">
                  <wp:posOffset>195580</wp:posOffset>
                </wp:positionV>
                <wp:extent cx="1460500" cy="990600"/>
                <wp:effectExtent l="6350" t="6350" r="19050" b="12700"/>
                <wp:wrapNone/>
                <wp:docPr id="17" name="矩形 17"/>
                <wp:cNvGraphicFramePr/>
                <a:graphic xmlns:a="http://schemas.openxmlformats.org/drawingml/2006/main">
                  <a:graphicData uri="http://schemas.microsoft.com/office/word/2010/wordprocessingShape">
                    <wps:wsp>
                      <wps:cNvSpPr/>
                      <wps:spPr>
                        <a:xfrm>
                          <a:off x="5358130" y="2298700"/>
                          <a:ext cx="1460500" cy="99060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rPr>
                                <w:sz w:val="13"/>
                                <w:szCs w:val="13"/>
                              </w:rPr>
                            </w:pPr>
                            <w:r>
                              <w:rPr>
                                <w:rFonts w:hint="eastAsia"/>
                                <w:sz w:val="13"/>
                                <w:szCs w:val="13"/>
                              </w:rPr>
                              <w:t>向所在地机构编制管理部门申办事业单位设立登记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1.9pt;margin-top:15.4pt;height:78pt;width:115pt;z-index:251675648;v-text-anchor:middle;mso-width-relative:page;mso-height-relative:page;" fillcolor="#FFFFFF [3201]" filled="t" stroked="t" coordsize="21600,21600" o:gfxdata="UEsDBAoAAAAAAIdO4kAAAAAAAAAAAAAAAAAEAAAAZHJzL1BLAwQUAAAACACHTuJAhBP4C9cAAAAK&#10;AQAADwAAAGRycy9kb3ducmV2LnhtbE2PTU/DMAyG70j8h8hI3FiyTqq60nQHEOKAQOq6C7es8dpq&#10;jVMl2Qf/Hu8EJ8v2o9ePq83VTeKMIY6eNCwXCgRS5+1IvYZd+/ZUgIjJkDWTJ9TwgxE29f1dZUrr&#10;L9TgeZt6wSEUS6NhSGkupYzdgM7EhZ+ReHfwwZnEbeilDebC4W6SmVK5dGYkvjCYGV8G7I7bk9Pg&#10;s+49NK3MPtvXcd18ezV9fSitHx+W6hlEwmv6g+Gmz+pQs9Pen8hGMWnI8xWrJw0rxZWBYn0b7Jks&#10;8gJkXcn/L9S/UEsDBBQAAAAIAIdO4kCl4kqTWwIAAKgEAAAOAAAAZHJzL2Uyb0RvYy54bWytVEtu&#10;2zAQ3RfoHQjuG8mOncRG5MBI4KJA0ARIi65pirQE8FeStpxepkB3PUSPU/QafaSUxGmzKqoFNcN5&#10;ms+bGZ1f7LUiO+FDa01FR0clJcJwW7dmU9GPH1ZvzigJkZmaKWtERe9FoBeL16/OOzcXY9tYVQtP&#10;4MSEeecq2sTo5kUReCM0C0fWCQOjtF6zCNVvitqzDt61KsZleVJ01tfOWy5CwO1Vb6SL7F9KweON&#10;lEFEoiqK3GI+fT7X6SwW52y+8cw1LR/SYP+QhWatQdBHV1csMrL17V+udMu9DVbGI251YaVsucg1&#10;oJpR+Uc1dw1zItcCcoJ7pCn8P7f8/e7Wk7ZG704pMUyjR7++fv/54xvBBdjpXJgDdOdu/aAFiKnU&#10;vfQ6vVEE2Vd0ejw9Gx2D4/uKjsezs9NyYFfsI+EAjCYn5RSXhAMxm5UnPaB48uR8iG+F1SQJFfXo&#10;XiaV7a5DRHRAHyApcLCqrVetUlnxm/Wl8mTH0OlVflL6+OQZTBnSIb/pJCfCMHFSsYictAMHwWwo&#10;YWqDUebR59jPvg6HQcr8vBQkJXnFQtMnkz0MMGWQUqK0JzFJcb/eD8yubX2Pbnjbj2lwfNXC1TUL&#10;8ZZ5zCXIw67FGxxSWRRiB4mSxvovL90nPMYFVko6zDmK/LxlXlCi3hkM0mw0maTFyMpkejqG4g8t&#10;60OL2epLC4JH2GrHs5jwUT2I0lv9CSu5TFFhYoYjdk/noFzGfv+w1FwslxmGZXAsXps7x5Pz1FBj&#10;l9toZZsbn4jq2Rn4wzrk5g6rm/btUM+opx/M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EE/gL&#10;1wAAAAoBAAAPAAAAAAAAAAEAIAAAACIAAABkcnMvZG93bnJldi54bWxQSwECFAAUAAAACACHTuJA&#10;peJKk1sCAACoBAAADgAAAAAAAAABACAAAAAmAQAAZHJzL2Uyb0RvYy54bWxQSwUGAAAAAAYABgBZ&#10;AQAA8wUAAAAA&#10;">
                <v:fill on="t" focussize="0,0"/>
                <v:stroke weight="2pt" color="#000000 [3200]" joinstyle="round"/>
                <v:imagedata o:title=""/>
                <o:lock v:ext="edit" aspectratio="f"/>
                <v:textbox>
                  <w:txbxContent>
                    <w:p>
                      <w:pPr>
                        <w:spacing w:line="200" w:lineRule="exact"/>
                        <w:jc w:val="center"/>
                        <w:rPr>
                          <w:sz w:val="13"/>
                          <w:szCs w:val="13"/>
                        </w:rPr>
                      </w:pPr>
                      <w:r>
                        <w:rPr>
                          <w:rFonts w:hint="eastAsia"/>
                          <w:sz w:val="13"/>
                          <w:szCs w:val="13"/>
                        </w:rPr>
                        <w:t>向所在地机构编制管理部门申办事业单位设立登记</w:t>
                      </w:r>
                    </w:p>
                  </w:txbxContent>
                </v:textbox>
              </v:rect>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1814830</wp:posOffset>
                </wp:positionH>
                <wp:positionV relativeFrom="paragraph">
                  <wp:posOffset>165735</wp:posOffset>
                </wp:positionV>
                <wp:extent cx="1568450" cy="1040765"/>
                <wp:effectExtent l="6350" t="6350" r="6350" b="19685"/>
                <wp:wrapNone/>
                <wp:docPr id="13" name="矩形 13"/>
                <wp:cNvGraphicFramePr/>
                <a:graphic xmlns:a="http://schemas.openxmlformats.org/drawingml/2006/main">
                  <a:graphicData uri="http://schemas.microsoft.com/office/word/2010/wordprocessingShape">
                    <wps:wsp>
                      <wps:cNvSpPr/>
                      <wps:spPr>
                        <a:xfrm>
                          <a:off x="2957830" y="2268855"/>
                          <a:ext cx="1568450" cy="1040765"/>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rPr>
                                <w:sz w:val="13"/>
                                <w:szCs w:val="13"/>
                              </w:rPr>
                            </w:pPr>
                            <w:r>
                              <w:rPr>
                                <w:rFonts w:hint="eastAsia"/>
                                <w:sz w:val="13"/>
                                <w:szCs w:val="13"/>
                              </w:rPr>
                              <w:t>向所在地市场监管部门申办</w:t>
                            </w:r>
                          </w:p>
                          <w:p>
                            <w:pPr>
                              <w:spacing w:line="200" w:lineRule="exact"/>
                              <w:jc w:val="center"/>
                              <w:rPr>
                                <w:sz w:val="13"/>
                                <w:szCs w:val="13"/>
                              </w:rPr>
                            </w:pPr>
                            <w:r>
                              <w:rPr>
                                <w:rFonts w:hint="eastAsia"/>
                                <w:sz w:val="13"/>
                                <w:szCs w:val="13"/>
                              </w:rPr>
                              <w:t>企业法人登记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9pt;margin-top:13.05pt;height:81.95pt;width:123.5pt;z-index:251671552;v-text-anchor:middle;mso-width-relative:page;mso-height-relative:page;" fillcolor="#FFFFFF [3201]" filled="t" stroked="t" coordsize="21600,21600" o:gfxdata="UEsDBAoAAAAAAIdO4kAAAAAAAAAAAAAAAAAEAAAAZHJzL1BLAwQUAAAACACHTuJAiisWjdcAAAAK&#10;AQAADwAAAGRycy9kb3ducmV2LnhtbE2PPU/DMBCGdyT+g3VIbNSOUas2xOkAQgwIpDRd2Nz4SCLs&#10;cxS7H/x7jgm2+3j03nPV9hK8OOGcxkgGioUCgdRFN1JvYN8+361BpGzJWR8JDXxjgm19fVXZ0sUz&#10;NXja5V5wCKXSGhhynkopUzdgsGkRJyTefcY52Mzt3Es32zOHBy+1UisZ7Eh8YbATPg7Yfe2OwUDU&#10;3cvctFK/tU/jpvmIyr+/KmNubwr1ACLjJf/B8KvP6lCz0yEeySXhDej1ktUzF6sCBAPLe82DA5Mb&#10;pUDWlfz/Qv0DUEsDBBQAAAAIAIdO4kDgl0ejXQIAAKkEAAAOAAAAZHJzL2Uyb0RvYy54bWytVEtu&#10;2zAQ3RfoHQjuG8mO5ThG5MBI4KJA0ARwi65pirIE8FeStpxepkB3PUSPU/QafaSUxGmzKqoFNcN5&#10;ms+bGV1cHpQke+F8a3RJRyc5JUJzU7V6W9KPH1ZvZpT4wHTFpNGipPfC08vF61cXnZ2LsWmMrIQj&#10;cKL9vLMlbUKw8yzzvBGK+RNjhYaxNk6xANVts8qxDt6VzMZ5Ps064yrrDBfe4/a6N9JF8l/Xgofb&#10;uvYiEFlS5BbS6dK5iWe2uGDzrWO2afmQBvuHLBRrNYI+urpmgZGda/9ypVrujDd1OOFGZaauWy5S&#10;DahmlP9RzbphVqRaQI63jzT5/+eWv9/fOdJW6N0pJZop9OjX1+8/f3wjuAA7nfVzgNb2zg2ahxhL&#10;PdROxTeKIIeSjs+Ls9kpOL6HPJ7OZkXRsysOgXAARsV0NikA4ECM8kl+Nk2I7MmVdT68FUaRKJTU&#10;oX2JVba/8QHhAX2AxMjeyLZatVImxW03V9KRPUOrV+mJ8fHJM5jUpEOCxSSPmTCMXC1ZgKgsSPB6&#10;SwmTW8wyDy7Ffva1Pw6Sp+elIDHJa+abPpnkYYBJjZQipz2LUQqHzWGgdmOqe7TDmX5OveWrFq5u&#10;mA93zGEwkTOWLdziqKVBIWaQKGmM+/LSfcRjXmClpMOgo8jPO+YEJfKdxiSdjyYTuA1JmRRnYyju&#10;2LI5tuidujIgeIS1tjyJER/kg1g7oz5hJ5cxKkxMc8Tu6RyUq9AvILaai+UywbANloUbvbY8Oo8N&#10;1Wa5C6ZuU+MjUT07A3/Yh9TcYXfjwh3rCfX0h1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or&#10;Fo3XAAAACgEAAA8AAAAAAAAAAQAgAAAAIgAAAGRycy9kb3ducmV2LnhtbFBLAQIUABQAAAAIAIdO&#10;4kDgl0ejXQIAAKkEAAAOAAAAAAAAAAEAIAAAACYBAABkcnMvZTJvRG9jLnhtbFBLBQYAAAAABgAG&#10;AFkBAAD1BQAAAAA=&#10;">
                <v:fill on="t" focussize="0,0"/>
                <v:stroke weight="2pt" color="#000000 [3200]" joinstyle="round"/>
                <v:imagedata o:title=""/>
                <o:lock v:ext="edit" aspectratio="f"/>
                <v:textbox>
                  <w:txbxContent>
                    <w:p>
                      <w:pPr>
                        <w:spacing w:line="200" w:lineRule="exact"/>
                        <w:jc w:val="center"/>
                        <w:rPr>
                          <w:sz w:val="13"/>
                          <w:szCs w:val="13"/>
                        </w:rPr>
                      </w:pPr>
                      <w:r>
                        <w:rPr>
                          <w:rFonts w:hint="eastAsia"/>
                          <w:sz w:val="13"/>
                          <w:szCs w:val="13"/>
                        </w:rPr>
                        <w:t>向所在地市场监管部门申办</w:t>
                      </w:r>
                    </w:p>
                    <w:p>
                      <w:pPr>
                        <w:spacing w:line="200" w:lineRule="exact"/>
                        <w:jc w:val="center"/>
                        <w:rPr>
                          <w:sz w:val="13"/>
                          <w:szCs w:val="13"/>
                        </w:rPr>
                      </w:pPr>
                      <w:r>
                        <w:rPr>
                          <w:rFonts w:hint="eastAsia"/>
                          <w:sz w:val="13"/>
                          <w:szCs w:val="13"/>
                        </w:rPr>
                        <w:t>企业法人登记</w:t>
                      </w:r>
                    </w:p>
                  </w:txbxContent>
                </v:textbox>
              </v: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-541020</wp:posOffset>
                </wp:positionH>
                <wp:positionV relativeFrom="paragraph">
                  <wp:posOffset>257175</wp:posOffset>
                </wp:positionV>
                <wp:extent cx="1555750" cy="273050"/>
                <wp:effectExtent l="6350" t="6350" r="19050" b="6350"/>
                <wp:wrapNone/>
                <wp:docPr id="5" name="矩形 5"/>
                <wp:cNvGraphicFramePr/>
                <a:graphic xmlns:a="http://schemas.openxmlformats.org/drawingml/2006/main">
                  <a:graphicData uri="http://schemas.microsoft.com/office/word/2010/wordprocessingShape">
                    <wps:wsp>
                      <wps:cNvSpPr/>
                      <wps:spPr>
                        <a:xfrm>
                          <a:off x="576580" y="2480945"/>
                          <a:ext cx="1555750" cy="273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申办民办非企业单位登记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6pt;margin-top:20.25pt;height:21.5pt;width:122.5pt;z-index:251663360;v-text-anchor:middle;mso-width-relative:page;mso-height-relative:page;" fillcolor="#FFFFFF [3212]" filled="t" stroked="t" coordsize="21600,21600" o:gfxdata="UEsDBAoAAAAAAIdO4kAAAAAAAAAAAAAAAAAEAAAAZHJzL1BLAwQUAAAACACHTuJA+6PYNdgAAAAJ&#10;AQAADwAAAGRycy9kb3ducmV2LnhtbE2Py07DMBBF90j8gzVI7Fq7AUchxOmiEhsq8SgItm48OBHx&#10;OLLdpvw97gqWozm699xmfXIjO2KIgycFq6UAhtR5M5BV8P72sKiAxaTJ6NETKvjBCOv28qLRtfEz&#10;veJxlyzLIRRrraBPaao5j12PTseln5Dy78sHp1M+g+Um6DmHu5EXQpTc6YFyQ68n3PTYfe8OToE1&#10;T/j4Iuey2NrPclt8PG8ocKWur1biHljCU/qD4ayf1aHNTnt/IBPZqGBRySKjCm6FBHYG5F3esldQ&#10;3UjgbcP/L2h/AVBLAwQUAAAACACHTuJA3slBFWkCAADGBAAADgAAAGRycy9lMm9Eb2MueG1srVRL&#10;btswEN0X6B0I7mvJjhU7RuTAiOGiQNAEcIuuxxRpCeCvJG3ZvUyB7nqIHKfoNTqk5MRpuyqqBTWj&#10;eXzDeZzR9c1BSbLnzjdGl3Q4yCnhmpmq0duSfvywejOlxAfQFUijeUmP3NOb+etX162d8ZGpjay4&#10;I0ii/ay1Ja1DsLMs86zmCvzAWK4xKIxTENB126xy0CK7ktkozy+z1rjKOsO49/h12QXpPPELwVm4&#10;F8LzQGRJ8WwhrS6tm7hm82uYbR3YumH9MeAfTqGg0Zj0iWoJAcjONX9QqYY5440IA2ZUZoRoGE81&#10;YDXD/Ldq1jVYnmpBcbx9ksn/P1r2fv/gSFOVtKBEg8Ir+vn1+4/Hb6SI2rTWzxCytg+u9zyasdCD&#10;cCq+sQRywN2Ty2KKAh9LOhpP86tx2g4zfgiEYXxYFMWkQACLiMlFjjYyZs9E1vnwlhtFolFSh1eX&#10;FIX9nQ8d9ASJeb2RTbVqpEyO225upSN7wGtepadnfwGTmrSYvRjn8SCA7SYkBDSVRQG83lICcot9&#10;zIJLuV/s9udJLqbFcrroQDVUvEtd5PicMnfwVOMLnljFEnzdbUmhfovUiI6SdyJHKxw2h175jamO&#10;eFfOdE3sLVs1SHUHPjyAw67FonASwz0uQhqs1PQWJbVxX/72PeKxmTBKSYtTgCp83oHjlMh3Gtvs&#10;ajgeI21IzriYjNBx55HNeUTv1K3BGxjizFuWzIgP8mQKZ9QnHNhFzIoh0Axzd3r3zm3ophNHnvHF&#10;IsFwVCyEO722LJLHG9dmsQtGNKkzolCdOr1+OCxJ936w4zSe+wn1/PuZ/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o9g12AAAAAkBAAAPAAAAAAAAAAEAIAAAACIAAABkcnMvZG93bnJldi54bWxQ&#10;SwECFAAUAAAACACHTuJA3slBFWkCAADGBAAADgAAAAAAAAABACAAAAAnAQAAZHJzL2Uyb0RvYy54&#10;bWxQSwUGAAAAAAYABgBZAQAAAgYAAAAA&#10;">
                <v:fill on="t" focussize="0,0"/>
                <v:stroke weight="2pt" color="#385D8A [3204]" joinstyle="round"/>
                <v:imagedata o:title=""/>
                <o:lock v:ext="edit" aspectratio="f"/>
                <v:textbox>
                  <w:txbxContent>
                    <w:p>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申办民办非企业单位登记</w:t>
                      </w:r>
                    </w:p>
                  </w:txbxContent>
                </v:textbox>
              </v:rect>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221615</wp:posOffset>
                </wp:positionH>
                <wp:positionV relativeFrom="paragraph">
                  <wp:posOffset>-3810</wp:posOffset>
                </wp:positionV>
                <wp:extent cx="5715" cy="279400"/>
                <wp:effectExtent l="60960" t="0" r="66675" b="6350"/>
                <wp:wrapNone/>
                <wp:docPr id="4" name="直接箭头连接符 4"/>
                <wp:cNvGraphicFramePr/>
                <a:graphic xmlns:a="http://schemas.openxmlformats.org/drawingml/2006/main">
                  <a:graphicData uri="http://schemas.microsoft.com/office/word/2010/wordprocessingShape">
                    <wps:wsp>
                      <wps:cNvCnPr/>
                      <wps:spPr>
                        <a:xfrm>
                          <a:off x="1377315" y="2125345"/>
                          <a:ext cx="5715" cy="2794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45pt;margin-top:-0.3pt;height:22pt;width:0.45pt;z-index:251662336;mso-width-relative:page;mso-height-relative:page;" filled="f" stroked="t" coordsize="21600,21600" o:gfxdata="UEsDBAoAAAAAAIdO4kAAAAAAAAAAAAAAAAAEAAAAZHJzL1BLAwQUAAAACACHTuJA5FCJytcAAAAG&#10;AQAADwAAAGRycy9kb3ducmV2LnhtbE2PvU7DQBCEeyTe4bRIdMk52ETG8ToSQRRBNAmR3F7sje3g&#10;27N8lx94epYKytGMZr7Jl1fbqzONvnOMMJtGoIgrV3fcIOw+XicpKB8M16Z3TAhf5GFZ3N7kJqvd&#10;hTd03oZGSQn7zCC0IQyZ1r5qyRo/dQOxeAc3WhNEjo2uR3ORctvrhyiaa2s6loXWDLRqqfrcnixC&#10;efTv5Wqdrg8+jTcvzzt+098l4v3dLFqACnQNf2H4xRd0KIRp705ce9UjxMmTJBEmc1Bix49yZI+Q&#10;xAnoItf/8YsfUEsDBBQAAAAIAIdO4kA7FqE3/QEAAKkDAAAOAAAAZHJzL2Uyb0RvYy54bWytU82O&#10;0zAQviPxDpbvNOlPaKmarlDLckFQCXiAqeMklhzbGpumfQleAIkTcAJOe+dpYHkMxk7ZXcENkYMz&#10;9ni+me+b8eri2Gl2kOiVNSUfj3LOpBG2UqYp+etXlw8WnPkApgJtjSz5SXp+sb5/b9W7pZzY1upK&#10;IiMQ45e9K3kbgltmmRet7MCPrJOGnLXFDgJtsckqhJ7QO51N8vxh1lusHFohvafT7eDk64Rf11KE&#10;F3XtZWC65FRbSCumdR/XbL2CZYPgWiXOZcA/VNGBMpT0BmoLAdgbVH9BdUqg9bYOI2G7zNa1EjJx&#10;IDbj/A82L1twMnEhcby7kcn/P1jx/LBDpqqSzzgz0FGLrt9d/Xj78frrl+8frn5+ex/tz5/YLErV&#10;O7+kiI3Z4Xnn3Q4j72ONXfwTI3akQZjO59Nxwdmp5JPxpJjOikFqeQxM0IViHr0iuuePZnlqRHYL&#10;49CHp9J2LBol9wFBNW3YWGOopRbHSWw4PPOBCqHA3wGxBmMvldaps9qwnlIsinnMBjRgtYZAZueI&#10;sjcNZ6AbmlwRMEF6q1UVwyOQx2a/0cgOQNMzXRTbxePhUguVHE6LnL5IjWo4Xx/suzixuC34dghJ&#10;KQY1Aij9xFQsnBwJD4i2P2NpQzBR7kHgaO1tdUq6p3Oah5ToPLtx4O7uU/TtC1v/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RQicrXAAAABgEAAA8AAAAAAAAAAQAgAAAAIgAAAGRycy9kb3ducmV2&#10;LnhtbFBLAQIUABQAAAAIAIdO4kA7FqE3/QEAAKkDAAAOAAAAAAAAAAEAIAAAACYBAABkcnMvZTJv&#10;RG9jLnhtbFBLBQYAAAAABgAGAFkBAACVBQAAAAA=&#10;">
                <v:fill on="f" focussize="0,0"/>
                <v:stroke weight="2.25pt" color="#385D8A [3204]" joinstyle="round" endarrow="open"/>
                <v:imagedata o:title=""/>
                <o:lock v:ext="edit" aspectratio="f"/>
              </v:shape>
            </w:pict>
          </mc:Fallback>
        </mc:AlternateContent>
      </w:r>
      <w:r>
        <w:rPr>
          <w:rFonts w:hint="eastAsia"/>
          <w:sz w:val="32"/>
          <w:szCs w:val="32"/>
        </w:rPr>
        <w:t xml:space="preserve">  </w:t>
      </w:r>
    </w:p>
    <w:p>
      <w:r>
        <w:rPr>
          <w:sz w:val="32"/>
        </w:rPr>
        <mc:AlternateContent>
          <mc:Choice Requires="wps">
            <w:drawing>
              <wp:anchor distT="0" distB="0" distL="114300" distR="114300" simplePos="0" relativeHeight="251664384" behindDoc="0" locked="0" layoutInCell="1" allowOverlap="1">
                <wp:simplePos x="0" y="0"/>
                <wp:positionH relativeFrom="column">
                  <wp:posOffset>233680</wp:posOffset>
                </wp:positionH>
                <wp:positionV relativeFrom="paragraph">
                  <wp:posOffset>138430</wp:posOffset>
                </wp:positionV>
                <wp:extent cx="6350" cy="248920"/>
                <wp:effectExtent l="61595" t="635" r="65405" b="17145"/>
                <wp:wrapNone/>
                <wp:docPr id="6" name="直接箭头连接符 6"/>
                <wp:cNvGraphicFramePr/>
                <a:graphic xmlns:a="http://schemas.openxmlformats.org/drawingml/2006/main">
                  <a:graphicData uri="http://schemas.microsoft.com/office/word/2010/wordprocessingShape">
                    <wps:wsp>
                      <wps:cNvCnPr/>
                      <wps:spPr>
                        <a:xfrm flipH="1">
                          <a:off x="1351280" y="2753995"/>
                          <a:ext cx="6350" cy="24892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4pt;margin-top:10.9pt;height:19.6pt;width:0.5pt;z-index:251664384;mso-width-relative:page;mso-height-relative:page;" filled="f" stroked="t" coordsize="21600,21600" o:gfxdata="UEsDBAoAAAAAAIdO4kAAAAAAAAAAAAAAAAAEAAAAZHJzL1BLAwQUAAAACACHTuJAn+6KSNYAAAAH&#10;AQAADwAAAGRycy9kb3ducmV2LnhtbE2OQUvDQBSE74L/YXmCN7vZFKPEbAoGehG1WC31uMk+k2j2&#10;bchu2/jvfZ70NAwzzHzFanaDOOIUek8a1CIBgdR421Or4e11fXULIkRD1gyeUMM3BliV52eFya0/&#10;0Qset7EVPEIhNxq6GMdcytB06ExY+BGJsw8/ORPZTq20kznxuBtkmiSZdKYnfujMiFWHzdf24DQ8&#10;1mt1vd9U1f28S+XzQ/O0+XyPWl9eqOQORMQ5/pXhF5/RoWSm2h/IBjFoWGZMHjWkipXz5Q1rrSFT&#10;CciykP/5yx9QSwMEFAAAAAgAh07iQAKqMLQFAgAAswMAAA4AAABkcnMvZTJvRG9jLnhtbK1TzY7T&#10;MBC+I/EOlu9s+kO6adV0hVoWDggqAQ8wdZzEkmNbY9O0L8ELIHGCPQGnvfM0sDwGY6csK7ghcrBm&#10;PJ5v5vtmsrw4dJrtJXplTcnHZyPOpBG2UqYp+etXlw8KznwAU4G2Rpb8KD2/WN2/t+zdQk5sa3Ul&#10;kRGI8YvelbwNwS2yzItWduDPrJOGgrXFDgK52GQVQk/onc4mo9Es6y1WDq2Q3tPtZgjyVcKvaynC&#10;i7r2MjBdcuotpBPTuYtntlrCokFwrRKnNuAfuuhAGSp6C7WBAOwNqr+gOiXQeluHM2G7zNa1EjJx&#10;IDbj0R9sXrbgZOJC4nh3K5P/f7Di+X6LTFUln3FmoKMR3by7/v72482Xz98+XP/4+j7an67YLErV&#10;O7+gjLXZ4snzbouR96HGjtVauae0BUkJ4sYO5Ezz8aQg6Y8ln5zn0/k8H0SXh8AEPZhNc4qKGH5Y&#10;zCdpJNkAGIEd+vBE2o5Fo+Q+IKimDWtrDA3X4lAM9s98oJYo8VdCTDb2UmmdZqwN66lEkZ/nVA1o&#10;1WoNgczOEXlvGs5AN7TDImDq31utqpgegTw2u7VGtgfao2mRb4pHw6MWKjnc5iP6IjXq4fR8sO/i&#10;xOY24NshJZUY1Aig9GNTsXB0NAJAtP0JSxuCicIPUkdrZ6tjmkC6p81IhU5bHFfvrp+yf/9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7opI1gAAAAcBAAAPAAAAAAAAAAEAIAAAACIAAABkcnMv&#10;ZG93bnJldi54bWxQSwECFAAUAAAACACHTuJAAqowtAUCAACzAwAADgAAAAAAAAABACAAAAAlAQAA&#10;ZHJzL2Uyb0RvYy54bWxQSwUGAAAAAAYABgBZAQAAnAUAAAAA&#10;">
                <v:fill on="f" focussize="0,0"/>
                <v:stroke weight="2.25pt" color="#385D8A [3204]" joinstyle="round" endarrow="open"/>
                <v:imagedata o:title=""/>
                <o:lock v:ext="edit" aspectratio="f"/>
              </v:shape>
            </w:pict>
          </mc:Fallback>
        </mc:AlternateContent>
      </w:r>
    </w:p>
    <w:p>
      <w:r>
        <w:rPr>
          <w:sz w:val="32"/>
        </w:rPr>
        <mc:AlternateContent>
          <mc:Choice Requires="wps">
            <w:drawing>
              <wp:anchor distT="0" distB="0" distL="114300" distR="114300" simplePos="0" relativeHeight="251665408" behindDoc="0" locked="0" layoutInCell="1" allowOverlap="1">
                <wp:simplePos x="0" y="0"/>
                <wp:positionH relativeFrom="column">
                  <wp:posOffset>-560070</wp:posOffset>
                </wp:positionH>
                <wp:positionV relativeFrom="paragraph">
                  <wp:posOffset>170180</wp:posOffset>
                </wp:positionV>
                <wp:extent cx="1574800" cy="444500"/>
                <wp:effectExtent l="6350" t="6350" r="19050" b="6350"/>
                <wp:wrapNone/>
                <wp:docPr id="7" name="矩形 7"/>
                <wp:cNvGraphicFramePr/>
                <a:graphic xmlns:a="http://schemas.openxmlformats.org/drawingml/2006/main">
                  <a:graphicData uri="http://schemas.microsoft.com/office/word/2010/wordprocessingShape">
                    <wps:wsp>
                      <wps:cNvSpPr/>
                      <wps:spPr>
                        <a:xfrm>
                          <a:off x="595630" y="3039110"/>
                          <a:ext cx="1574800" cy="44450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rPr>
                                <w:color w:val="FFFFFF" w:themeColor="background1"/>
                                <w14:textFill>
                                  <w14:noFill/>
                                </w14:textFill>
                              </w:rPr>
                            </w:pPr>
                            <w:r>
                              <w:rPr>
                                <w:rFonts w:hint="eastAsia"/>
                                <w:sz w:val="13"/>
                                <w:szCs w:val="13"/>
                              </w:rPr>
                              <w:t>举办人向县民办非企业登记窗口进行名称核准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1pt;margin-top:13.4pt;height:35pt;width:124pt;z-index:251665408;v-text-anchor:middle;mso-width-relative:page;mso-height-relative:page;" fillcolor="#FFFFFF [3201]" filled="t" stroked="t" coordsize="21600,21600" o:gfxdata="UEsDBAoAAAAAAIdO4kAAAAAAAAAAAAAAAAAEAAAAZHJzL1BLAwQUAAAACACHTuJAn5fWt9cAAAAJ&#10;AQAADwAAAGRycy9kb3ducmV2LnhtbE2PzU7DMBCE70i8g7VIvbV2LVElIU4PIMQBgZSmF25ubJII&#10;ex3Z7t/bsz3BbXdnNPtNvb14x042pimggvVKALPYBzPhoGDfvS4LYClrNNoFtAquNsG2ub+rdWXC&#10;GVt72uWBUQimSisYc54rzlM/Wq/TKswWSfsO0etMaxy4ifpM4d5xKcSGez0hfRj1bJ9H2//sjl5B&#10;kP1bbDsuP7qXqWy/gnCf70KpxcNaPAHL9pL/zHDDJ3RoiOkQjmgScwqWRSHJqkBuqMLN8FjScFBQ&#10;0oE3Nf/foPkFUEsDBBQAAAAIAIdO4kDlwo7WWAIAAKUEAAAOAAAAZHJzL2Uyb0RvYy54bWytVM1u&#10;2zAMvg/YOwi6L7ZTp2mDOkXQIsOAYA3QDTsrshQb0N8oJU72MgN220PscYa9xijZbdOtp2E+KKT5&#10;5SP5ifTV9UErshfgW2sqWoxySoThtm7NtqIfPyzfXFDiAzM1U9aIih6Fp9fz16+uOjcTY9tYVQsg&#10;SGL8rHMVbUJwsyzzvBGa+ZF1wmBQWtAsoAvbrAbWIbtW2TjPz7POQu3AcuE9vr3tg3Se+KUUPNxJ&#10;6UUgqqJYW0gnpHMTz2x+xWZbYK5p+VAG+4cqNGsNJn2kumWBkR20f1HploP1VoYRtzqzUrZcpB6w&#10;myL/o5v7hjmRekFxvHuUyf8/Wv5+vwbS1hWdUmKYxiv69fX7zx/fyDRq0zk/Q8i9W8PgeTRjowcJ&#10;Ov5iC+RQ0cnl5PwMBT5W9Cw/uyyKQVpxCIRjvJhMy4scARwRZVlO0EbG7InIgQ9vhdUkGhUFvLqk&#10;KNuvfOihD5CY11vV1stWqeTAdnOjgOwZXvMyPQP7M5gypKvoeFKmQhiOm1QsYE3aoQDebClhaotz&#10;zAOk3M/+7U+T5Ol5KUks8pb5pi8mMQwwZbDhqGivYbTCYXMYhN3Y+ohXAbafUe/4skWqFfNhzQCH&#10;EsXDRQt3eEhlsRE7WJQ0Fr689D7icVYwSkmHQ45Nft4xEJSodwan6LIoy7gVySkn0zE6cBrZnEbM&#10;Tt9YFLjAlXY8mREf1IMpwepPuI+LmBVDzHDM3cs5ODehXz7caC4WiwTDTXAsrMy945E8Xqixi12w&#10;sk0XH4Xq1Rn0w11IozPsbVy2Uz+hnr4u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fl9a31wAA&#10;AAkBAAAPAAAAAAAAAAEAIAAAACIAAABkcnMvZG93bnJldi54bWxQSwECFAAUAAAACACHTuJA5cKO&#10;1lgCAAClBAAADgAAAAAAAAABACAAAAAmAQAAZHJzL2Uyb0RvYy54bWxQSwUGAAAAAAYABgBZAQAA&#10;8AUAAAAA&#10;">
                <v:fill on="t" focussize="0,0"/>
                <v:stroke weight="2pt" color="#000000 [3200]" joinstyle="round"/>
                <v:imagedata o:title=""/>
                <o:lock v:ext="edit" aspectratio="f"/>
                <v:textbox>
                  <w:txbxContent>
                    <w:p>
                      <w:pPr>
                        <w:spacing w:line="200" w:lineRule="exact"/>
                        <w:jc w:val="center"/>
                        <w:rPr>
                          <w:color w:val="FFFFFF" w:themeColor="background1"/>
                          <w14:textFill>
                            <w14:noFill/>
                          </w14:textFill>
                        </w:rPr>
                      </w:pPr>
                      <w:r>
                        <w:rPr>
                          <w:rFonts w:hint="eastAsia"/>
                          <w:sz w:val="13"/>
                          <w:szCs w:val="13"/>
                        </w:rPr>
                        <w:t>举办人向县民办非企业登记窗口进行名称核准</w:t>
                      </w:r>
                    </w:p>
                  </w:txbxContent>
                </v:textbox>
              </v:rect>
            </w:pict>
          </mc:Fallback>
        </mc:AlternateContent>
      </w:r>
    </w:p>
    <w:p/>
    <w:p>
      <w:r>
        <mc:AlternateContent>
          <mc:Choice Requires="wps">
            <w:drawing>
              <wp:anchor distT="0" distB="0" distL="114300" distR="114300" simplePos="0" relativeHeight="251676672" behindDoc="0" locked="0" layoutInCell="1" allowOverlap="1">
                <wp:simplePos x="0" y="0"/>
                <wp:positionH relativeFrom="column">
                  <wp:posOffset>4945380</wp:posOffset>
                </wp:positionH>
                <wp:positionV relativeFrom="paragraph">
                  <wp:posOffset>195580</wp:posOffset>
                </wp:positionV>
                <wp:extent cx="0" cy="660400"/>
                <wp:effectExtent l="64135" t="0" r="69215" b="6350"/>
                <wp:wrapNone/>
                <wp:docPr id="18" name="直接箭头连接符 18"/>
                <wp:cNvGraphicFramePr/>
                <a:graphic xmlns:a="http://schemas.openxmlformats.org/drawingml/2006/main">
                  <a:graphicData uri="http://schemas.microsoft.com/office/word/2010/wordprocessingShape">
                    <wps:wsp>
                      <wps:cNvCnPr/>
                      <wps:spPr>
                        <a:xfrm>
                          <a:off x="6088380" y="3289300"/>
                          <a:ext cx="0" cy="6604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9.4pt;margin-top:15.4pt;height:52pt;width:0pt;z-index:251676672;mso-width-relative:page;mso-height-relative:page;" filled="f" stroked="t" coordsize="21600,21600" o:gfxdata="UEsDBAoAAAAAAIdO4kAAAAAAAAAAAAAAAAAEAAAAZHJzL1BLAwQUAAAACACHTuJA2UOfN9gAAAAK&#10;AQAADwAAAGRycy9kb3ducmV2LnhtbE2PTU/DMAyG70j8h8hI3FgyilhUmk5iiMMQl41JvWaN13Zr&#10;nKrJPuDXY8QBTpbtR68fF/OL78UJx9gFMjCdKBBIdXAdNQY2H693GkRMlpztA6GBT4wwL6+vCpu7&#10;cKYVntapERxCMbcG2pSGXMpYt+htnIQBiXe7MHqbuB0b6UZ75nDfy3ulHqW3HfGF1g64aLE+rI/e&#10;QLWP79ViqZe7qLPVy/OG3uRXZcztzVQ9gUh4SX8w/OizOpTstA1HclH0BmYzzerJQKa4MvA72DKZ&#10;PWiQZSH/v1B+A1BLAwQUAAAACACHTuJA1KRHUvsBAACoAwAADgAAAGRycy9lMm9Eb2MueG1srVPB&#10;jtMwEL0j8Q+W7zRpS0uomq5Qy3JBsBLwAVPHSSw5tjU2TfsT/AASJ+C0cNo7XwPLZzB2wu4Kbogc&#10;nLHH82bem/H67NhpdpDolTUln05yzqQRtlKmKfmb1+cPCs58AFOBtkaW/CQ9P9vcv7fu3UrObGt1&#10;JZERiPGr3pW8DcGtssyLVnbgJ9ZJQ87aYgeBtthkFUJP6J3OZnm+zHqLlUMrpPd0uhucfJPw61qK&#10;8LKuvQxMl5xqC2nFtO7jmm3WsGoQXKvEWAb8QxUdKENJb6B2EIC9RfUXVKcEWm/rMBG2y2xdKyET&#10;B2Izzf9g86oFJxMXEse7G5n8/4MVLw4XyFRFvaNOGeioR9fvr368+3T99cv3j1c/v32I9uVnRn4S&#10;q3d+RTFbc4HjzrsLjMyPNXbxT5zYseTLvCjmBUl+Kvl8Vjye56PY8hiYoAvkEuRbLvOHgyu7xXDo&#10;wzNpOxaNkvuAoJo2bK0x1FGL06Q1HJ77QFVQ4O+AWICx50rr1FhtWF/yWbF4tKBsQPNVawhkdo4Y&#10;e9NwBrqhwRUBE6S3WlUxPAJ5bPZbjewANDzzYrErngyXWqjkcLrI6Yu6UA3j9cG+ixOL24Fvh5CU&#10;Ypi7AEo/NRULJ0eyA6LtRyxtCCZqPagbrb2tTkn0dE7jkBKNoxvn7e4+Rd8+sM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UOfN9gAAAAKAQAADwAAAAAAAAABACAAAAAiAAAAZHJzL2Rvd25yZXYu&#10;eG1sUEsBAhQAFAAAAAgAh07iQNSkR1L7AQAAqAMAAA4AAAAAAAAAAQAgAAAAJwEAAGRycy9lMm9E&#10;b2MueG1sUEsFBgAAAAAGAAYAWQEAAJQFAAAAAA==&#10;">
                <v:fill on="f" focussize="0,0"/>
                <v:stroke weight="2.25pt" color="#385D8A [3204]" joinstyle="round" endarrow="open"/>
                <v:imagedata o:title=""/>
                <o:lock v:ext="edit" aspectratio="f"/>
              </v:shape>
            </w:pict>
          </mc:Fallback>
        </mc:AlternateContent>
      </w:r>
    </w:p>
    <w:p>
      <w:r>
        <w:rPr>
          <w:sz w:val="32"/>
        </w:rPr>
        <mc:AlternateContent>
          <mc:Choice Requires="wps">
            <w:drawing>
              <wp:anchor distT="0" distB="0" distL="114300" distR="114300" simplePos="0" relativeHeight="251666432" behindDoc="0" locked="0" layoutInCell="1" allowOverlap="1">
                <wp:simplePos x="0" y="0"/>
                <wp:positionH relativeFrom="column">
                  <wp:posOffset>252730</wp:posOffset>
                </wp:positionH>
                <wp:positionV relativeFrom="paragraph">
                  <wp:posOffset>19050</wp:posOffset>
                </wp:positionV>
                <wp:extent cx="0" cy="208915"/>
                <wp:effectExtent l="64135" t="0" r="69215" b="635"/>
                <wp:wrapNone/>
                <wp:docPr id="8" name="直接箭头连接符 8"/>
                <wp:cNvGraphicFramePr/>
                <a:graphic xmlns:a="http://schemas.openxmlformats.org/drawingml/2006/main">
                  <a:graphicData uri="http://schemas.microsoft.com/office/word/2010/wordprocessingShape">
                    <wps:wsp>
                      <wps:cNvCnPr/>
                      <wps:spPr>
                        <a:xfrm>
                          <a:off x="1383030" y="3496310"/>
                          <a:ext cx="0" cy="20891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9pt;margin-top:1.5pt;height:16.45pt;width:0pt;z-index:251666432;mso-width-relative:page;mso-height-relative:page;" filled="f" stroked="t" coordsize="21600,21600" o:gfxdata="UEsDBAoAAAAAAIdO4kAAAAAAAAAAAAAAAAAEAAAAZHJzL1BLAwQUAAAACACHTuJAlIvw+9UAAAAG&#10;AQAADwAAAGRycy9kb3ducmV2LnhtbE2PzU7DMBCE70h9B2srcaNOW4HSEKdSizgUcWmplKsbb5NA&#10;vI6y7g88PQsXOI1Gs5r9Jl9efafOOHAbyMB0koBCqoJrqTawf3u+S0FxtORsFwgNfCLDshjd5DZz&#10;4UJbPO9iraSEOLMGmhj7TGuuGvSWJ6FHkuwYBm+j2KHWbrAXKfedniXJg/a2JfnQ2B7XDVYfu5M3&#10;UL7za7nepJsjp/Pt02pPL/qrNOZ2PE0eQUW8xr9j+MEXdCiE6RBO5Fh1BuYLIY+iskjiX3sQvV+A&#10;LnL9H7/4BlBLAwQUAAAACACHTuJADsoRIPoBAACmAwAADgAAAGRycy9lMm9Eb2MueG1srVPNjtMw&#10;EL4j8Q6W7zRpQ5ds1HSFWpYLgkrAA0wdJ7HkP9mmaV+CF0DiBJyA0955Glgeg7ETdvm5IXpw7Rl/&#10;38z3ebK6OCpJDtx5YXRN57OcEq6ZaYTuavryxeW9khIfQDcgjeY1PXFPL9Z376wGW/GF6Y1suCNI&#10;on012Jr2IdgqyzzruQI/M5ZrTLbGKQh4dF3WOBiQXclskedn2WBcY51h3HuMbsckXSf+tuUsPGtb&#10;zwORNcXeQlpdWvdxzdYrqDoHthdsagP+oQsFQmPRG6otBCCvnPiLSgnmjDdtmDGjMtO2gvGkAdXM&#10;8z/UPO/B8qQFzfH2xib//2jZ08POEdHUFB9Kg8Inun5z9e31++vPn76+u/r+5W3cf/xAymjVYH2F&#10;iI3euenk7c5F3cfWqfiPisgRB6Eoi7xAw081Le6fnxXzyWp+DIThBUwxzC3y8ny+jNTZLYd1Pjzm&#10;RpG4qakPDkTXh43RGt/TuHlyGg5PfBiBPwGxAW0uhZQYh0pqMmCJcvlgidUAp6uVEHCrLOr1uqME&#10;ZIdjy4JLlN5I0UR4RHvX7TfSkQPg6BTlcls+HC/10PAxuszxNzU/XU9CfuOJzW3B9yMkpSIEqgBC&#10;PtINCSeLroNzZpi4pEaa6PXobtztTXNKpqc4DkMqNA1unLZfzwl9+3mt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i/D71QAAAAYBAAAPAAAAAAAAAAEAIAAAACIAAABkcnMvZG93bnJldi54bWxQ&#10;SwECFAAUAAAACACHTuJADsoRIPoBAACmAwAADgAAAAAAAAABACAAAAAkAQAAZHJzL2Uyb0RvYy54&#10;bWxQSwUGAAAAAAYABgBZAQAAkAUAAAAA&#10;">
                <v:fill on="f" focussize="0,0"/>
                <v:stroke weight="2.25pt" color="#385D8A [3204]" joinstyle="round"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2589530</wp:posOffset>
                </wp:positionH>
                <wp:positionV relativeFrom="paragraph">
                  <wp:posOffset>17780</wp:posOffset>
                </wp:positionV>
                <wp:extent cx="9525" cy="705485"/>
                <wp:effectExtent l="62865" t="0" r="60960" b="18415"/>
                <wp:wrapNone/>
                <wp:docPr id="14" name="直接箭头连接符 14"/>
                <wp:cNvGraphicFramePr/>
                <a:graphic xmlns:a="http://schemas.openxmlformats.org/drawingml/2006/main">
                  <a:graphicData uri="http://schemas.microsoft.com/office/word/2010/wordprocessingShape">
                    <wps:wsp>
                      <wps:cNvCnPr/>
                      <wps:spPr>
                        <a:xfrm flipH="1">
                          <a:off x="3732530" y="3309620"/>
                          <a:ext cx="9525" cy="70548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3.9pt;margin-top:1.4pt;height:55.55pt;width:0.75pt;z-index:251672576;mso-width-relative:page;mso-height-relative:page;" filled="f" stroked="t" coordsize="21600,21600" o:gfxdata="UEsDBAoAAAAAAIdO4kAAAAAAAAAAAAAAAAAEAAAAZHJzL1BLAwQUAAAACACHTuJASIm3uNoAAAAJ&#10;AQAADwAAAGRycy9kb3ducmV2LnhtbE2PzU7DMBCE70i8g7VI3KidtPw0xKlEpF4QtKKA4OjESxKI&#10;11HstuHtWU5wGq1mNPNtvppcLw44hs6ThmSmQCDV3nbUaHh5Xl/cgAjRkDW9J9TwjQFWxelJbjLr&#10;j/SEh11sBJdQyIyGNsYhkzLULToTZn5AYu/Dj85EPsdG2tEcudz1MlXqSjrTES+0ZsCyxfprt3ca&#10;Hqp1cvm2Lcu76TWVm/v6cfv5HrU+P0vULYiIU/wLwy8+o0PBTJXfkw2i17BQ14weNaQs7C/Ucg6i&#10;4mAyX4Iscvn/g+IHUEsDBBQAAAAIAIdO4kBYRvrMBQIAALUDAAAOAAAAZHJzL2Uyb0RvYy54bWyt&#10;U82O0zAQviPxDpbvNNl0s9uNmq5Qy8IBQSXgAaaOnVhybMs2TfsSvAASJ+AEnPbO08DyGIydsPzd&#10;EDlY4xl/38w3M1leHnpF9tx5aXRNT2Y5JVwz00jd1vTF86t7C0p8AN2AMprX9Mg9vVzdvbMcbMUL&#10;0xnVcEeQRPtqsDXtQrBVlnnW8R78zFiuMSiM6yHg1bVZ42BA9l5lRZ6fZYNxjXWGce/RuxmDdJX4&#10;heAsPBXC80BUTbG2kE6Xzl08s9USqtaB7SSbyoB/qKIHqTHpLdUGApCXTv5F1UvmjDcizJjpMyOE&#10;ZDxpQDUn+R9qnnVgedKCzfH2tk3+/9GyJ/utI7LB2Z1SoqHHGd28vv766t3Np49f3l5/+/wm2h/e&#10;E4xjswbrK8Ss9dZNN2+3Lio/CNcToaR9hFypF6iOHGo6P58X5Rybf0R7nl+cFVPb+SEQhg8uyqKk&#10;hGH4PC9PF2XMk42Ekdg6Hx5y05No1NQHB7LtwtpojeM1bkwG+8c+jMAfgAjW5koqhX6olCZDTYtF&#10;eR6zAS6bUBDQ7C3K97qlBFSLW8yCS/V7o2QT4RHtXbtbK0f2gJs0X5Sbxf3xUQcNH71ljt9U/PQ8&#10;CfmNJxa3Ad+NkBSKEKgCSPVANyQcLc4AnDPDxKU00sTGj62O1s40xzSB5MfdSImmPY7L9+s9oX/+&#10;ba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Im3uNoAAAAJAQAADwAAAAAAAAABACAAAAAiAAAA&#10;ZHJzL2Rvd25yZXYueG1sUEsBAhQAFAAAAAgAh07iQFhG+swFAgAAtQMAAA4AAAAAAAAAAQAgAAAA&#10;KQEAAGRycy9lMm9Eb2MueG1sUEsFBgAAAAAGAAYAWQEAAKAFAAAAAA==&#10;">
                <v:fill on="f" focussize="0,0"/>
                <v:stroke weight="2.25pt" color="#385D8A [3204]" joinstyle="round" endarrow="open"/>
                <v:imagedata o:title=""/>
                <o:lock v:ext="edit" aspectratio="f"/>
              </v:shape>
            </w:pict>
          </mc:Fallback>
        </mc:AlternateContent>
      </w:r>
    </w:p>
    <w:p>
      <w:r>
        <w:rPr>
          <w:sz w:val="32"/>
        </w:rPr>
        <mc:AlternateContent>
          <mc:Choice Requires="wps">
            <w:drawing>
              <wp:anchor distT="0" distB="0" distL="114300" distR="114300" simplePos="0" relativeHeight="251667456" behindDoc="0" locked="0" layoutInCell="1" allowOverlap="1">
                <wp:simplePos x="0" y="0"/>
                <wp:positionH relativeFrom="column">
                  <wp:posOffset>-560070</wp:posOffset>
                </wp:positionH>
                <wp:positionV relativeFrom="paragraph">
                  <wp:posOffset>30480</wp:posOffset>
                </wp:positionV>
                <wp:extent cx="1606550" cy="462280"/>
                <wp:effectExtent l="6350" t="6350" r="6350" b="7620"/>
                <wp:wrapNone/>
                <wp:docPr id="9" name="矩形 9"/>
                <wp:cNvGraphicFramePr/>
                <a:graphic xmlns:a="http://schemas.openxmlformats.org/drawingml/2006/main">
                  <a:graphicData uri="http://schemas.microsoft.com/office/word/2010/wordprocessingShape">
                    <wps:wsp>
                      <wps:cNvSpPr/>
                      <wps:spPr>
                        <a:xfrm>
                          <a:off x="570230" y="3837305"/>
                          <a:ext cx="1606550" cy="46228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rPr>
                                <w:sz w:val="13"/>
                                <w:szCs w:val="13"/>
                              </w:rPr>
                            </w:pPr>
                            <w:r>
                              <w:rPr>
                                <w:rFonts w:hint="eastAsia"/>
                                <w:sz w:val="13"/>
                                <w:szCs w:val="13"/>
                              </w:rPr>
                              <w:t>向县民办非企业登记管理窗口申请办理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1pt;margin-top:2.4pt;height:36.4pt;width:126.5pt;z-index:251667456;v-text-anchor:middle;mso-width-relative:page;mso-height-relative:page;" fillcolor="#FFFFFF [3201]" filled="t" stroked="t" coordsize="21600,21600" o:gfxdata="UEsDBAoAAAAAAIdO4kAAAAAAAAAAAAAAAAAEAAAAZHJzL1BLAwQUAAAACACHTuJAfFbBH9YAAAAI&#10;AQAADwAAAGRycy9kb3ducmV2LnhtbE2PvU7EMBCEeyTewVokujv7IpQLIZsrQIgCgZQLDZ0vXpII&#10;ex3Fvh/eHqeCbkczmv2m2l2cFSeaw+gZYbNWIIg7b0buET7a51UBIkTNRlvPhPBDAXb19VWlS+PP&#10;3NBpH3uRSjiUGmGIcSqlDN1AToe1n4iT9+Vnp2OScy/NrM+p3FmZKZVLp0dOHwY90eNA3ff+6BB8&#10;1r3MTSuzt/ZpvG8+vbLvrwrx9majHkBEusS/MCz4CR3qxHTwRzZBWIRVUWQpinCXFix+vhwHhO02&#10;B1lX8v+A+hdQSwMEFAAAAAgAh07iQIIru39cAgAApQQAAA4AAABkcnMvZTJvRG9jLnhtbK1US27b&#10;MBDdF+gdCO4byfInsRE5MBK4KGA0Btyia5oiLQH8dUhbdi9ToLseoscpeo0OKSVx2qyKakHNaB7n&#10;82ZG1zdHrchBgG+sKengIqdEGG6rxuxK+vHD8s0VJT4wUzFljSjpSXh6M3/96rp1M1HY2qpKAEEn&#10;xs9aV9I6BDfLMs9roZm/sE4YNEoLmgVUYZdVwFr0rlVW5Pkkay1UDiwX3uPXu85I58m/lIKHeym9&#10;CESVFHML6YR0buOZza/ZbAfM1Q3v02D/kIVmjcGgj67uWGBkD81frnTDwXorwwW3OrNSNlykGrCa&#10;Qf5HNZuaOZFqQXK8e6TJ/z+3/P1hDaSpSjqlxDCNLfr19fvPH9/INHLTOj9DyMatodc8irHQowQd&#10;31gCOZZ0fJkXQyT4VNLh1fBymI87asUxEI72wSSfjMcI4IgYTYriKnGfPTly4MNbYTWJQkkBW5cY&#10;ZYeVDxgcoQ+QGNdb1VTLRqmkwG57q4AcGLZ5mZ4YHq88gylD2pIW41EeE2E4blKxgKJ2SIA3O0qY&#10;2uEc8wAp9rPb/jxInp6XgsQk75ivu2SShx6mDKYUGe04jFI4bo89sVtbnbAVYLsZ9Y4vG3S1Yj6s&#10;GeBQYs64aOEeD6ksFmJ7iZLawpeXvkc8zgpaKWlxyLHIz3sGghL1zuAUTQejEboNSRmNLwtU4Nyy&#10;PbeYvb61SPAAV9rxJEZ8UA+iBKs/4T4uYlQ0McMxdkdnr9yGbvlwo7lYLBIMN8GxsDIbx6Pz2FBj&#10;F/tgZZMaH4nq2On5w11Ize33Ni7buZ5QT3+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8VsEf&#10;1gAAAAgBAAAPAAAAAAAAAAEAIAAAACIAAABkcnMvZG93bnJldi54bWxQSwECFAAUAAAACACHTuJA&#10;giu7f1wCAAClBAAADgAAAAAAAAABACAAAAAlAQAAZHJzL2Uyb0RvYy54bWxQSwUGAAAAAAYABgBZ&#10;AQAA8wUAAAAA&#10;">
                <v:fill on="t" focussize="0,0"/>
                <v:stroke weight="2pt" color="#000000 [3200]" joinstyle="round"/>
                <v:imagedata o:title=""/>
                <o:lock v:ext="edit" aspectratio="f"/>
                <v:textbox>
                  <w:txbxContent>
                    <w:p>
                      <w:pPr>
                        <w:spacing w:line="200" w:lineRule="exact"/>
                        <w:rPr>
                          <w:sz w:val="13"/>
                          <w:szCs w:val="13"/>
                        </w:rPr>
                      </w:pPr>
                      <w:r>
                        <w:rPr>
                          <w:rFonts w:hint="eastAsia"/>
                          <w:sz w:val="13"/>
                          <w:szCs w:val="13"/>
                        </w:rPr>
                        <w:t>向县民办非企业登记管理窗口申请办理</w:t>
                      </w:r>
                    </w:p>
                  </w:txbxContent>
                </v:textbox>
              </v:rect>
            </w:pict>
          </mc:Fallback>
        </mc:AlternateContent>
      </w:r>
    </w:p>
    <w:p>
      <w:pPr>
        <w:jc w:val="left"/>
      </w:pPr>
      <w:r>
        <mc:AlternateContent>
          <mc:Choice Requires="wps">
            <w:drawing>
              <wp:anchor distT="0" distB="0" distL="114300" distR="114300" simplePos="0" relativeHeight="251680768" behindDoc="0" locked="0" layoutInCell="1" allowOverlap="1">
                <wp:simplePos x="0" y="0"/>
                <wp:positionH relativeFrom="column">
                  <wp:posOffset>240030</wp:posOffset>
                </wp:positionH>
                <wp:positionV relativeFrom="paragraph">
                  <wp:posOffset>1140460</wp:posOffset>
                </wp:positionV>
                <wp:extent cx="4762500" cy="12700"/>
                <wp:effectExtent l="0" t="0" r="0" b="0"/>
                <wp:wrapNone/>
                <wp:docPr id="25" name="直接连接符 25"/>
                <wp:cNvGraphicFramePr/>
                <a:graphic xmlns:a="http://schemas.openxmlformats.org/drawingml/2006/main">
                  <a:graphicData uri="http://schemas.microsoft.com/office/word/2010/wordprocessingShape">
                    <wps:wsp>
                      <wps:cNvCnPr/>
                      <wps:spPr>
                        <a:xfrm>
                          <a:off x="1383030" y="4828540"/>
                          <a:ext cx="4762500" cy="12700"/>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9pt;margin-top:89.8pt;height:1pt;width:375pt;z-index:251680768;mso-width-relative:page;mso-height-relative:page;" filled="f" stroked="t" coordsize="21600,21600" o:gfxdata="UEsDBAoAAAAAAIdO4kAAAAAAAAAAAAAAAAAEAAAAZHJzL1BLAwQUAAAACACHTuJA4gnqEdUAAAAK&#10;AQAADwAAAGRycy9kb3ducmV2LnhtbE2Py07DMBBF90j8gzVIbCJqB5ATQpxKINiXlg9wYjcJscdR&#10;7L7+nukKlnPm6s6Zen32jh3tEseACvKVAGaxC2bEXsH37vOhBBaTRqNdQKvgYiOsm9ubWlcmnPDL&#10;HrepZ1SCsdIKhpTmivPYDdbruAqzRdrtw+J1onHpuVn0icq9449CSO71iHRh0LN9H2w3bQ9ewT7b&#10;TJN/y2LmfqT4kBfePm+4Uvd3uXgFluw5/YXhqk/q0JBTGw5oInMKngoyT8SLFwmMAkV5JS2RMpfA&#10;m5r/f6H5BVBLAwQUAAAACACHTuJAQ1bbkt0BAACAAwAADgAAAGRycy9lMm9Eb2MueG1srVPNjtMw&#10;EL4j8Q6W7zRp2m6jqOkKbbVcEFQCHmDqOIkl/8k2TfsSvAASNzhx5M7bsDwGYyd0d+GGuEzsmW++&#10;zPdlsrk+KUmO3HlhdE3ns5wSrplphO5q+u7t7bOSEh9ANyCN5jU9c0+vt0+fbAZb8cL0RjbcESTR&#10;vhpsTfsQbJVlnvVcgZ8ZyzUWW+MUBLy6LmscDMiuZFbk+VU2GNdYZxj3HrO7sUi3ib9tOQuv29bz&#10;QGRNcbaQokvxEGO23UDVObC9YNMY8A9TKBAaX3qh2kEA8t6Jv6iUYM5404YZMyozbSsYTxpQzTz/&#10;Q82bHixPWtAcby82+f9Hy14d946IpqbFihINCr/R3cdvPz58/vn9E8a7r18IVtCmwfoK0Td676ab&#10;t3sXNZ9ap+IT1ZATLsGiXOQLNPtc02VZlKvlZDM/BcIQsFxfFascAQwR82KNR2TM7oms8+EFN4rE&#10;Q02l0NEFqOD40ocR+hsS09rcCikxD5XUZEAp5WqNahjgQrUSAh6VRYled5SA7HBTWXCJ0hspmtge&#10;u73rDjfSkSPgtizK1a58PoJ6aPiYxbkv407wNPojnjjcDnw/tqTSpFBqREcnR+/i6WCac7I05fEz&#10;J75pJeMePbyn7vsfZ/s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gnqEdUAAAAKAQAADwAAAAAA&#10;AAABACAAAAAiAAAAZHJzL2Rvd25yZXYueG1sUEsBAhQAFAAAAAgAh07iQENW25LdAQAAgAMAAA4A&#10;AAAAAAAAAQAgAAAAJAEAAGRycy9lMm9Eb2MueG1sUEsFBgAAAAAGAAYAWQEAAHMFAAAAAA==&#10;">
                <v:fill on="f" focussize="0,0"/>
                <v:stroke weight="2.25pt" color="#385D8A [3204]"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233680</wp:posOffset>
                </wp:positionH>
                <wp:positionV relativeFrom="paragraph">
                  <wp:posOffset>904875</wp:posOffset>
                </wp:positionV>
                <wp:extent cx="3175" cy="235585"/>
                <wp:effectExtent l="13970" t="0" r="20955" b="12700"/>
                <wp:wrapNone/>
                <wp:docPr id="24" name="直接连接符 24"/>
                <wp:cNvGraphicFramePr/>
                <a:graphic xmlns:a="http://schemas.openxmlformats.org/drawingml/2006/main">
                  <a:graphicData uri="http://schemas.microsoft.com/office/word/2010/wordprocessingShape">
                    <wps:wsp>
                      <wps:cNvCnPr/>
                      <wps:spPr>
                        <a:xfrm flipH="1">
                          <a:off x="1376680" y="4592955"/>
                          <a:ext cx="3175" cy="235585"/>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8.4pt;margin-top:71.25pt;height:18.55pt;width:0.25pt;z-index:251679744;mso-width-relative:page;mso-height-relative:page;" filled="f" stroked="t" coordsize="21600,21600" o:gfxdata="UEsDBAoAAAAAAIdO4kAAAAAAAAAAAAAAAAAEAAAAZHJzL1BLAwQUAAAACACHTuJA4S54x9cAAAAJ&#10;AQAADwAAAGRycy9kb3ducmV2LnhtbE2Py07DMBBF90j8gzVI7KjTBpIS4lQqghUgQakQS9cekoh4&#10;HGynLX/PsILlfejOmXp1dIPYY4i9JwXzWQYCyXjbU6tg+3p/sQQRkyarB0+o4BsjrJrTk1pX1h/o&#10;Bfeb1AoeoVhpBV1KYyVlNB06HWd+ROLswwenE8vQShv0gcfdIBdZVkine+ILnR7xtkPzuZmcgrcn&#10;fIjTu3k0o11P/d1XWD/bUqnzs3l2AyLhMf2V4Ref0aFhpp2fyEYxKMgLJk/sXy6uQHAhL3MQOzbK&#10;6wJkU8v/HzQ/UEsDBBQAAAAIAIdO4kC7W+065gEAAIgDAAAOAAAAZHJzL2Uyb0RvYy54bWytU02O&#10;0zAU3iNxB8t7mjaddDJR0xGaamCBoBJwgFfHTiz5T7Zp2ktwASR2sGLJntswHINnpwwj2CGyePL7&#10;+/y+zy/r66NW5MB9kNa0dDGbU8INs500fUvfvrl9UlMSIpgOlDW8pSce6PXm8aP16Bpe2sGqjnuC&#10;ICY0o2vpEKNriiKwgWsIM+u4waSwXkNE1/dF52FEdK2Kcj5fFaP1nfOW8RAwup2SdJPxheAsvhIi&#10;8EhUS3G2mK3Pdp9ssVlD03twg2TnMeAfptAgDV56D7WFCOSdl39Bacm8DVbEGbO6sEJIxjMHZLOY&#10;/8Hm9QCOZy4oTnD3MoX/B8teHnaeyK6l5QUlBjS+0d2Hr9/ff/rx7SPauy+fCWZQptGFBqtvzM6f&#10;veB2PnE+Cq+JUNI9xw3IKiAvckRnebla1Sj7qaUX1VV5VVWT4PwYCcOC5eKyooRhulxWVZ2zxQSY&#10;gJ0P8Rm3mqRDS5U0SQ1o4PAiRBwCS3+VpLCxt1Kp/KLKkBFB6yrjAy6WUBDxKu2QajA9JaB63FgW&#10;fYYMVskutSeg4Pv9jfLkALg1y7ra1k+nogE6PkWrOX6JDM5wLp/OD3HScFsIw9SSrzi3KIPVSdFJ&#10;w3Ta2+6Upc1xfO6Md17NtE8P/dz9+wfa/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hLnjH1wAA&#10;AAkBAAAPAAAAAAAAAAEAIAAAACIAAABkcnMvZG93bnJldi54bWxQSwECFAAUAAAACACHTuJAu1vt&#10;OuYBAACIAwAADgAAAAAAAAABACAAAAAmAQAAZHJzL2Uyb0RvYy54bWxQSwUGAAAAAAYABgBZAQAA&#10;fgUAAAAA&#10;">
                <v:fill on="f" focussize="0,0"/>
                <v:stroke weight="2.25pt" color="#385D8A [3204]"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2599055</wp:posOffset>
                </wp:positionH>
                <wp:positionV relativeFrom="paragraph">
                  <wp:posOffset>917575</wp:posOffset>
                </wp:positionV>
                <wp:extent cx="3175" cy="222885"/>
                <wp:effectExtent l="4445" t="0" r="11430" b="5715"/>
                <wp:wrapNone/>
                <wp:docPr id="22" name="直接连接符 22"/>
                <wp:cNvGraphicFramePr/>
                <a:graphic xmlns:a="http://schemas.openxmlformats.org/drawingml/2006/main">
                  <a:graphicData uri="http://schemas.microsoft.com/office/word/2010/wordprocessingShape">
                    <wps:wsp>
                      <wps:cNvCnPr/>
                      <wps:spPr>
                        <a:xfrm>
                          <a:off x="3742055" y="4605655"/>
                          <a:ext cx="3175" cy="222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4.65pt;margin-top:72.25pt;height:17.55pt;width:0.25pt;z-index:251678720;mso-width-relative:page;mso-height-relative:page;" filled="f" stroked="t" coordsize="21600,21600" o:gfxdata="UEsDBAoAAAAAAIdO4kAAAAAAAAAAAAAAAAAEAAAAZHJzL1BLAwQUAAAACACHTuJAP7ewgtkAAAAL&#10;AQAADwAAAGRycy9kb3ducmV2LnhtbE2PS0/DMBCE70j8B2uRuFG7kL5CnEpUasUFCVrUsxsvcSBe&#10;R7H7IL+e5QTHnfk0O1MsL74VJ+xjE0jDeKRAIFXBNlRreN+t7+YgYjJkTRsINXxjhGV5fVWY3IYz&#10;veFpm2rBIRRzo8Gl1OVSxsqhN3EUOiT2PkLvTeKzr6XtzZnDfSvvlZpKbxriD850uHJYfW2PXsNg&#10;56vXZ7cZXp72s2FSx916s//U+vZmrB5BJLykPxh+63N1KLnTIRzJRtFqyNTigVE2smwCgglWeMyB&#10;ldliCrIs5P8N5Q9QSwMEFAAAAAgAh07iQCl7uMDpAQAAlQMAAA4AAABkcnMvZTJvRG9jLnhtbK1T&#10;S47UMBDdI3EHy3s66dC/iTo9YqYZNnxaAg5Q7TiJJf9km073JbgAEjtYsWTPbWbmGJSdzAyfHWJT&#10;Ltfnud5LZX1+VJIcuPPC6IpOJzklXDNTC91W9P27qycrSnwAXYM0mlf0xD093zx+tO5tyQvTGVlz&#10;RxBE+7K3Fe1CsGWWedZxBX5iLNeYbIxTEPDq2qx20CO6klmR54usN662zjDuPUa3Q5JuEn7TcBbe&#10;NI3ngciK4mwhWZfsPtpss4aydWA7wcYx4B+mUCA0PnoPtYUA5IMTf0EpwZzxpgkTZlRmmkYwnjgg&#10;m2n+B5u3HVieuKA43t7L5P8fLHt92Dki6ooWBSUaFH6jm0/frz9+uf3xGe3Nt68EMyhTb32J1Zd6&#10;58abtzsXOR8bp+KJbMixok+XsyKfzyk5VXS2yOcL9JPM/BgIiwXTJWYZpouiWK1SNnuAsc6HF9wo&#10;Ep2KSqGjBlDC4aUPCISldyUxrM2VkDI9IDXpK3o2LyI84DY1EgK6yiI/r1tKQLa4piy4hOiNFHXs&#10;jjjetftL6cgBcFVmz5bPLy6Gog5qPkTP5nk+royH8MrUQ3ia38VxtBEmjfkbfpx5C74belIqyoIt&#10;UuMR5R0Ejd7e1Kekc4rjt0+F457G5fr1nrof/qb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3&#10;sILZAAAACwEAAA8AAAAAAAAAAQAgAAAAIgAAAGRycy9kb3ducmV2LnhtbFBLAQIUABQAAAAIAIdO&#10;4kApe7jA6QEAAJUDAAAOAAAAAAAAAAEAIAAAACgBAABkcnMvZTJvRG9jLnhtbFBLBQYAAAAABgAG&#10;AFkBAACDBQ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1808480</wp:posOffset>
                </wp:positionH>
                <wp:positionV relativeFrom="paragraph">
                  <wp:posOffset>327025</wp:posOffset>
                </wp:positionV>
                <wp:extent cx="1581150" cy="590550"/>
                <wp:effectExtent l="6350" t="6350" r="12700" b="12700"/>
                <wp:wrapNone/>
                <wp:docPr id="15" name="矩形 15"/>
                <wp:cNvGraphicFramePr/>
                <a:graphic xmlns:a="http://schemas.openxmlformats.org/drawingml/2006/main">
                  <a:graphicData uri="http://schemas.microsoft.com/office/word/2010/wordprocessingShape">
                    <wps:wsp>
                      <wps:cNvSpPr/>
                      <wps:spPr>
                        <a:xfrm>
                          <a:off x="2951480" y="4084955"/>
                          <a:ext cx="1581150" cy="5905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3"/>
                                <w:szCs w:val="13"/>
                              </w:rPr>
                            </w:pPr>
                            <w:r>
                              <w:rPr>
                                <w:rFonts w:hint="eastAsia"/>
                                <w:sz w:val="13"/>
                                <w:szCs w:val="13"/>
                              </w:rPr>
                              <w:t>取得企业法人营业执照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4pt;margin-top:25.75pt;height:46.5pt;width:124.5pt;z-index:251673600;v-text-anchor:middle;mso-width-relative:page;mso-height-relative:page;" fillcolor="#FFFFFF [3201]" filled="t" stroked="t" coordsize="21600,21600" o:gfxdata="UEsDBAoAAAAAAIdO4kAAAAAAAAAAAAAAAAAEAAAAZHJzL1BLAwQUAAAACACHTuJAAB6rA9gAAAAK&#10;AQAADwAAAGRycy9kb3ducmV2LnhtbE2PPU/EMAyGdyT+Q2QkNi5pr0VHaXoDCDEgkHplYcs1pq1I&#10;nKrJffDvMROMth+9ft56e/ZOHHGJUyAN2UqBQOqDnWjQ8N493WxAxGTIGhcINXxjhG1zeVGbyoYT&#10;tXjcpUFwCMXKaBhTmispYz+iN3EVZiS+fYbFm8TjMki7mBOHeydzpW6lNxPxh9HM+DBi/7U7eA0h&#10;75+XtpP5a/c43bUfQbm3F6X19VWm7kEkPKc/GH71WR0adtqHA9konIZ8U7B60lBmJQgGyvWaF3sm&#10;i6IE2dTyf4XmB1BLAwQUAAAACACHTuJA6Rivq1oCAACoBAAADgAAAGRycy9lMm9Eb2MueG1srVTB&#10;jtMwEL0j8Q+W72ySKoG2arqqWhUhrdiVFsTZdZwmkmMb2226/AwSNz6Cz0H8Bs9OdrcLe0Lk4M7E&#10;L29m3sx0cXnqJDkK61qtSppdpJQIxXXVqn1JP37YvppS4jxTFZNaiZLeCUcvly9fLHozFxPdaFkJ&#10;S0Ci3Lw3JW28N/MkcbwRHXMX2giFy1rbjnm4dp9UlvVg72QySdPXSa9tZazmwjm83QyXdBn561pw&#10;f13XTngiS4rcfDxtPHfhTJYLNt9bZpqWj2mwf8iiY61C0AeqDfOMHGz7F1XXcqudrv0F112i67rl&#10;ItaAarL0j2puG2ZErAXiOPMgk/t/tPz98caStkLvCkoU69CjX1+///zxjeAF1OmNmwN0a27s6DmY&#10;odRTbbvwiyLIqaSTWZHlU2h8V9I8neazIn7P5uLkCQcgK6ZZVgDAgShmaQEblMkjk7HOvxW6I8Eo&#10;qUX3oqjseOX8AL2HhMBOy7batlJGx+53a2nJkaHT2/iM7E9gUpEeuRZ5GhJhmLhaMg+zM9DAqT0l&#10;TO4xytzbGPvJ1+48SBqf54KEJDfMNUMykWGESYWCg6SDiMHyp91pVHanqzt0w+phTJ3h2xZUV8z5&#10;G2Yxl8gZu+avcdRSoxA9WpQ02n557n3AY1xwS0mPOUeRnw/MCkrkO4VBmmV5Dlofnbx4M4Fjz292&#10;5zfq0K01BM6w1YZHM+C9vDdrq7tPWMlViIorpjhiD3KOztoP+4el5mK1ijAsg2H+St0aHshDQ5Ve&#10;Hbyu29j4INSgzqgf1iGOzri6Yd/O/Yh6/IN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AHqsD&#10;2AAAAAoBAAAPAAAAAAAAAAEAIAAAACIAAABkcnMvZG93bnJldi54bWxQSwECFAAUAAAACACHTuJA&#10;6Rivq1oCAACoBAAADgAAAAAAAAABACAAAAAnAQAAZHJzL2Uyb0RvYy54bWxQSwUGAAAAAAYABgBZ&#10;AQAA8wUAAAAA&#10;">
                <v:fill on="t" focussize="0,0"/>
                <v:stroke weight="2pt" color="#000000 [3200]" joinstyle="round"/>
                <v:imagedata o:title=""/>
                <o:lock v:ext="edit" aspectratio="f"/>
                <v:textbox>
                  <w:txbxContent>
                    <w:p>
                      <w:pPr>
                        <w:jc w:val="center"/>
                        <w:rPr>
                          <w:sz w:val="13"/>
                          <w:szCs w:val="13"/>
                        </w:rPr>
                      </w:pPr>
                      <w:r>
                        <w:rPr>
                          <w:rFonts w:hint="eastAsia"/>
                          <w:sz w:val="13"/>
                          <w:szCs w:val="13"/>
                        </w:rPr>
                        <w:t>取得企业法人营业执照</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-585470</wp:posOffset>
                </wp:positionH>
                <wp:positionV relativeFrom="paragraph">
                  <wp:posOffset>600075</wp:posOffset>
                </wp:positionV>
                <wp:extent cx="1644650" cy="304800"/>
                <wp:effectExtent l="6350" t="6350" r="6350" b="12700"/>
                <wp:wrapNone/>
                <wp:docPr id="11" name="矩形 11"/>
                <wp:cNvGraphicFramePr/>
                <a:graphic xmlns:a="http://schemas.openxmlformats.org/drawingml/2006/main">
                  <a:graphicData uri="http://schemas.microsoft.com/office/word/2010/wordprocessingShape">
                    <wps:wsp>
                      <wps:cNvSpPr/>
                      <wps:spPr>
                        <a:xfrm>
                          <a:off x="557530" y="4440555"/>
                          <a:ext cx="1644650" cy="3048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3"/>
                                <w:szCs w:val="13"/>
                              </w:rPr>
                            </w:pPr>
                            <w:r>
                              <w:rPr>
                                <w:rFonts w:hint="eastAsia"/>
                                <w:sz w:val="13"/>
                                <w:szCs w:val="13"/>
                              </w:rPr>
                              <w:t>取得民办非企业单位登记证书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1pt;margin-top:47.25pt;height:24pt;width:129.5pt;z-index:251669504;v-text-anchor:middle;mso-width-relative:page;mso-height-relative:page;" fillcolor="#FFFFFF [3201]" filled="t" stroked="t" coordsize="21600,21600" o:gfxdata="UEsDBAoAAAAAAIdO4kAAAAAAAAAAAAAAAAAEAAAAZHJzL1BLAwQUAAAACACHTuJATP86stgAAAAK&#10;AQAADwAAAGRycy9kb3ducmV2LnhtbE2Py07DMBBF90j8gzVI7Fq7Vhs1IU4XIMQCgZSGDTs3HpII&#10;PyLbffD3TFewm9Ec3Tm33l2cZSeMaQpewWopgKHvg5n8oOCje15sgaWsvdE2eFTwgwl2ze1NrSsT&#10;zr7F0z4PjEJ8qrSCMee54jz1IzqdlmFGT7evEJ3OtMaBm6jPFO4sl0IU3OnJ04dRz/g4Yv+9PzoF&#10;QfYvse24fOueprL9DMK+vwql7u9W4gFYxkv+g+GqT+rQkNMhHL1JzCpYlFISqqBcb4BdgaKgLgca&#10;1nIDvKn5/wrNL1BLAwQUAAAACACHTuJAafnZ/FwCAACnBAAADgAAAGRycy9lMm9Eb2MueG1srVRL&#10;btswEN0X6B0I7hvJjpSkRuTASOCiQNAEcIuuaYq0BFAkS9KW08sU6K6HyHGKXqOPlJI4bVZFtaBm&#10;OE/zeTOj84t9p8hOON8aXdHJUU6J0NzUrd5U9NPH5ZszSnxgumbKaFHRO+Hpxfz1q/PezsTUNEbV&#10;whE40X7W24o2IdhZlnneiI75I2OFhlEa17EA1W2y2rEe3juVTfP8JOuNq60zXHiP26vBSOfJv5SC&#10;hxspvQhEVRS5hXS6dK7jmc3P2WzjmG1aPqbB/iGLjrUaQR9dXbHAyNa1f7nqWu6MNzIccdNlRsqW&#10;i1QDqpnkf1SzapgVqRaQ4+0jTf7/ueUfdreOtDV6N6FEsw49+vXtx8/77wQXYKe3fgbQyt66UfMQ&#10;Y6l76br4RhFkX9GyPC2PQfFdRYuiyMuyHMgV+0A47JOTojgpAeBAHOfFWZ7Yz54cWefDO2E6EoWK&#10;OjQvccp21z4gOKAPkBjXG9XWy1appLjN+lI5smNo9DI9MTw+eQZTmvQVnZYFghPOMHBSsQCxs6DA&#10;6w0lTG0wyTy4FPvZ1/4wSJ6el4LEJK+Yb4ZkkocRpjRSiowOHEYp7Nf7kdi1qe/QDGeGKfWWL1u4&#10;umY+3DKHsUTOWLVwg0Mqg0LMKFHSGPf1pfuIx7TASkmPMUeRX7bMCUrUe405ejtBr7AXSSnK0ykU&#10;d2hZH1r0trs0IBijguySGPFBPYjSme4zNnIRo8LENEfsgc5RuQzD+mGnuVgsEgy7YFm41ivLo/PY&#10;UG0W22BkmxofiRrYGfnDNqTmjpsb1+1QT6in/8v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z/&#10;OrLYAAAACgEAAA8AAAAAAAAAAQAgAAAAIgAAAGRycy9kb3ducmV2LnhtbFBLAQIUABQAAAAIAIdO&#10;4kBp+dn8XAIAAKcEAAAOAAAAAAAAAAEAIAAAACcBAABkcnMvZTJvRG9jLnhtbFBLBQYAAAAABgAG&#10;AFkBAAD1BQAAAAA=&#10;">
                <v:fill on="t" focussize="0,0"/>
                <v:stroke weight="2pt" color="#000000 [3200]" joinstyle="round"/>
                <v:imagedata o:title=""/>
                <o:lock v:ext="edit" aspectratio="f"/>
                <v:textbox>
                  <w:txbxContent>
                    <w:p>
                      <w:pPr>
                        <w:jc w:val="center"/>
                        <w:rPr>
                          <w:sz w:val="13"/>
                          <w:szCs w:val="13"/>
                        </w:rPr>
                      </w:pPr>
                      <w:r>
                        <w:rPr>
                          <w:rFonts w:hint="eastAsia"/>
                          <w:sz w:val="13"/>
                          <w:szCs w:val="13"/>
                        </w:rPr>
                        <w:t>取得民办非企业单位登记证书</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240030</wp:posOffset>
                </wp:positionH>
                <wp:positionV relativeFrom="paragraph">
                  <wp:posOffset>294640</wp:posOffset>
                </wp:positionV>
                <wp:extent cx="3175" cy="317500"/>
                <wp:effectExtent l="62865" t="0" r="67310" b="6350"/>
                <wp:wrapNone/>
                <wp:docPr id="10" name="直接箭头连接符 10"/>
                <wp:cNvGraphicFramePr/>
                <a:graphic xmlns:a="http://schemas.openxmlformats.org/drawingml/2006/main">
                  <a:graphicData uri="http://schemas.microsoft.com/office/word/2010/wordprocessingShape">
                    <wps:wsp>
                      <wps:cNvCnPr/>
                      <wps:spPr>
                        <a:xfrm flipH="1">
                          <a:off x="1370330" y="4300855"/>
                          <a:ext cx="3175" cy="3175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9pt;margin-top:23.2pt;height:25pt;width:0.25pt;z-index:251668480;mso-width-relative:page;mso-height-relative:page;" filled="f" stroked="t" coordsize="21600,21600" o:gfxdata="UEsDBAoAAAAAAIdO4kAAAAAAAAAAAAAAAAAEAAAAZHJzL1BLAwQUAAAACACHTuJAXr2G9NcAAAAH&#10;AQAADwAAAGRycy9kb3ducmV2LnhtbE3OQU+DQBAF4LuJ/2EzJt7sQqm1IkMTSXoxamPV6HGBEVB2&#10;lrDbFv+940mPL2/y5svWk+3VgUbfOUaIZxEo4srVHTcIL8+bixUoHwzXpndMCN/kYZ2fnmQmrd2R&#10;n+iwC42SEfapQWhDGFKtfdWSNX7mBmLpPtxoTZA4NroezVHGba/nUbTU1nQsH1ozUNFS9bXbW4T7&#10;chNfvm2L4nZ6nevHu+ph+/keEM/P4ugGVKAp/B3DL1/okIupdHuuveoRkiuRB4TFcgFK+mSVgCoR&#10;riXrPNP//fkPUEsDBBQAAAAIAIdO4kBhjGNZAAIAALUDAAAOAAAAZHJzL2Uyb0RvYy54bWytU02u&#10;0zAQ3iNxB8t7mrShvCpq+oRaHiwQVAIOMHWcxJJjW2PTtJfgAkisgBWwentOA49jMHZK+dshNo7H&#10;M/PNN99MlpeHXrO9RK+sqfh0knMmjbC1Mm3FXzy/urPgzAcwNWhrZMWP0vPL1e1by8GVcmY7q2uJ&#10;jECMLwdX8S4EV2aZF53swU+sk4acjcUeApnYZjXCQOi9zmZ5fi8bLNYOrZDe0+tmdPJVwm8aKcLT&#10;pvEyMF1x4hbSiencxTNbLaFsEVynxIkG/AOLHpShomeoDQRgL1H9BdUrgdbbJkyE7TPbNErI1AN1&#10;M83/6OZZB06mXkgc784y+f8HK57st8hUTbMjeQz0NKOb19dfX727+fTxy9vrb5/fxPuH94z8JNbg&#10;fEk5a7PFk+XdFmPnhwZ71mjlHhFW0oK6Ywcyiou8KAj9WPG7RZ4v5vNRdnkITFBAMb2YcybIHW95&#10;qpONgBHYoQ8Ppe1ZvFTcBwTVdmFtjaHxWhyLwf6xD0SJEn8kxGRjr5TWacrasKHis8U8VQNatkZD&#10;oMK9o/a9aTkD3dIWi4CJv7da1TE9Anlsd2uNbA+0ScVivlncH4M6qOX4StTP5E/hic9vOJHcBnw3&#10;piTXqEYApR+YmoWjoxkAoh2ig/rRhj5R+FHqeNvZ+pgmkN5pN1LgaY/j8v1qp+yff9vq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69hvTXAAAABwEAAA8AAAAAAAAAAQAgAAAAIgAAAGRycy9kb3du&#10;cmV2LnhtbFBLAQIUABQAAAAIAIdO4kBhjGNZAAIAALUDAAAOAAAAAAAAAAEAIAAAACYBAABkcnMv&#10;ZTJvRG9jLnhtbFBLBQYAAAAABgAGAFkBAACYBQAAAAA=&#10;">
                <v:fill on="f" focussize="0,0"/>
                <v:stroke weight="2.25pt" color="#385D8A [3204]" joinstyle="round" endarrow="open"/>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4221480</wp:posOffset>
                </wp:positionH>
                <wp:positionV relativeFrom="paragraph">
                  <wp:posOffset>262255</wp:posOffset>
                </wp:positionV>
                <wp:extent cx="1460500" cy="654050"/>
                <wp:effectExtent l="6350" t="6350" r="19050" b="6350"/>
                <wp:wrapNone/>
                <wp:docPr id="19" name="矩形 19"/>
                <wp:cNvGraphicFramePr/>
                <a:graphic xmlns:a="http://schemas.openxmlformats.org/drawingml/2006/main">
                  <a:graphicData uri="http://schemas.microsoft.com/office/word/2010/wordprocessingShape">
                    <wps:wsp>
                      <wps:cNvSpPr/>
                      <wps:spPr>
                        <a:xfrm>
                          <a:off x="5364480" y="3994150"/>
                          <a:ext cx="1460500" cy="6540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3"/>
                                <w:szCs w:val="13"/>
                              </w:rPr>
                            </w:pPr>
                            <w:r>
                              <w:rPr>
                                <w:rFonts w:hint="eastAsia"/>
                                <w:sz w:val="13"/>
                                <w:szCs w:val="13"/>
                              </w:rPr>
                              <w:t>取得事业单位法人证书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2.4pt;margin-top:20.65pt;height:51.5pt;width:115pt;z-index:251677696;v-text-anchor:middle;mso-width-relative:page;mso-height-relative:page;" fillcolor="#FFFFFF [3201]" filled="t" stroked="t" coordsize="21600,21600" o:gfxdata="UEsDBAoAAAAAAIdO4kAAAAAAAAAAAAAAAAAEAAAAZHJzL1BLAwQUAAAACACHTuJADmUgM9gAAAAK&#10;AQAADwAAAGRycy9kb3ducmV2LnhtbE2Py07DMBBF90j8gzVI7KidNIraEKcLEGKBQErTDTs3niZR&#10;/Yhs98HfM13BcmaO7pxbb67WsDOGOHknIVsIYOh6ryc3SNh1b08rYDEpp5XxDiX8YIRNc39Xq0r7&#10;i2vxvE0DoxAXKyVhTGmuOI/9iFbFhZ/R0e3gg1WJxjBwHdSFwq3huRAlt2py9GFUM76M2B+3JyvB&#10;5/17aDuef3av07r99sJ8fQgpHx8y8Qws4TX9wXDTJ3VoyGnvT05HZiSUZUHqSUKRLYERsFrfFnsi&#10;i2IJvKn5/wrNL1BLAwQUAAAACACHTuJAnSctHVkCAACoBAAADgAAAGRycy9lMm9Eb2MueG1srVRB&#10;btswELwX6B8I3hvJjuzGRuTASOCiQNAEcIueaYq0BFAkS9KW088U6K2PyHOKfqNDSkmcNqeiOtC7&#10;4nh2d3ZX5xeHVpG9cL4xuqSjk5wSobmpGr0t6aePqzdnlPjAdMWU0aKkd8LTi8XrV+ednYuxqY2q&#10;hCMg0X7e2ZLWIdh5lnlei5b5E2OFxqU0rmUBrttmlWMd2FuVjfN8mnXGVdYZLrzH26v+ki4Sv5SC&#10;hxspvQhElRS5hXS6dG7imS3O2XzrmK0bPqTB/iGLljUaQR+prlhgZOeav6jahjvjjQwn3LSZkbLh&#10;ItWAakb5H9Wsa2ZFqgXiePsok/9/tPzD/taRpkLvZpRo1qJHv779+Hn/neAF1OmsnwO0trdu8DzM&#10;WOpBujb+oghyKOnkdFoUZ9D4rqSns1kxmgzqikMgHIBRMc0nOQAciOmkgBMDZE9M1vnwTpiWRKOk&#10;Dt1LorL9tQ899AESA3ujmmrVKJUct91cKkf2DJ1epWdgfwZTmnQlHSN6TIRh4qRiAWZroYHXW0qY&#10;2mKUeXAp9rN/++MgeXpeChKTvGK+7pNJDANMaRQcJe1FjFY4bA6DshtT3aEbzvRj6i1fNaC6Zj7c&#10;Moe5RM7YtXCDQyqDQsxgUVIb9/Wl9xGPccEtJR3mHEV+2TEnKFHvNQZpNioK0IbkFJO3Yzju+GZz&#10;fKN37aWBwCNsteXJjPigHkzpTPsZK7mMUXHFNEfsXs7BuQz9/mGpuVguEwzLYFm41mvLI3lsqDbL&#10;XTCySY2PQvXqDPphHdLoDKsb9+3YT6inD8z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5lIDPY&#10;AAAACgEAAA8AAAAAAAAAAQAgAAAAIgAAAGRycy9kb3ducmV2LnhtbFBLAQIUABQAAAAIAIdO4kCd&#10;Jy0dWQIAAKgEAAAOAAAAAAAAAAEAIAAAACcBAABkcnMvZTJvRG9jLnhtbFBLBQYAAAAABgAGAFkB&#10;AADyBQAAAAA=&#10;">
                <v:fill on="t" focussize="0,0"/>
                <v:stroke weight="2pt" color="#000000 [3200]" joinstyle="round"/>
                <v:imagedata o:title=""/>
                <o:lock v:ext="edit" aspectratio="f"/>
                <v:textbox>
                  <w:txbxContent>
                    <w:p>
                      <w:pPr>
                        <w:jc w:val="center"/>
                        <w:rPr>
                          <w:sz w:val="13"/>
                          <w:szCs w:val="13"/>
                        </w:rPr>
                      </w:pPr>
                      <w:r>
                        <w:rPr>
                          <w:rFonts w:hint="eastAsia"/>
                          <w:sz w:val="13"/>
                          <w:szCs w:val="13"/>
                        </w:rPr>
                        <w:t>取得事业单位法人证书</w:t>
                      </w:r>
                    </w:p>
                  </w:txbxContent>
                </v:textbox>
              </v:rect>
            </w:pict>
          </mc:Fallback>
        </mc:AlternateContent>
      </w:r>
    </w:p>
    <w:p/>
    <w:p/>
    <w:p/>
    <w:p>
      <w:r>
        <mc:AlternateContent>
          <mc:Choice Requires="wps">
            <w:drawing>
              <wp:anchor distT="0" distB="0" distL="114300" distR="114300" simplePos="0" relativeHeight="251681792" behindDoc="0" locked="0" layoutInCell="1" allowOverlap="1">
                <wp:simplePos x="0" y="0"/>
                <wp:positionH relativeFrom="column">
                  <wp:posOffset>5015230</wp:posOffset>
                </wp:positionH>
                <wp:positionV relativeFrom="paragraph">
                  <wp:posOffset>125730</wp:posOffset>
                </wp:positionV>
                <wp:extent cx="0" cy="234950"/>
                <wp:effectExtent l="13970" t="0" r="24130" b="12700"/>
                <wp:wrapNone/>
                <wp:docPr id="26" name="直接连接符 26"/>
                <wp:cNvGraphicFramePr/>
                <a:graphic xmlns:a="http://schemas.openxmlformats.org/drawingml/2006/main">
                  <a:graphicData uri="http://schemas.microsoft.com/office/word/2010/wordprocessingShape">
                    <wps:wsp>
                      <wps:cNvCnPr/>
                      <wps:spPr>
                        <a:xfrm>
                          <a:off x="6094730" y="4604385"/>
                          <a:ext cx="0" cy="234950"/>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4.9pt;margin-top:9.9pt;height:18.5pt;width:0pt;z-index:251681792;mso-width-relative:page;mso-height-relative:page;" filled="f" stroked="t" coordsize="21600,21600" o:gfxdata="UEsDBAoAAAAAAIdO4kAAAAAAAAAAAAAAAAAEAAAAZHJzL1BLAwQUAAAACACHTuJAE7sZC9QAAAAJ&#10;AQAADwAAAGRycy9kb3ducmV2LnhtbE2PzU7DMBCE70i8g7VIXCJqF0EIIU4lENxL4QGceJuE2Oso&#10;dv/enq040NNqd0az31Sro3dij3McAmlYLhQIpDbYgToN318fdwWImAxZ4wKhhhNGWNXXV5UpbTjQ&#10;J+43qRMcQrE0GvqUplLK2PboTVyECYm1bZi9SbzOnbSzOXC4d/JeqVx6MxB/6M2Ebz2242bnNWyz&#10;9Tj61yxm7idX7/lJNg9rqfXtzVK9gEh4TP9mOOMzOtTM1IQd2SichqfimdETC+fJhr9Do+ExL0DW&#10;lbxsUP8CUEsDBBQAAAAIAIdO4kBPXBcs3QEAAHsDAAAOAAAAZHJzL2Uyb0RvYy54bWytU82O0zAQ&#10;viPxDpbvNNm26Xajpiu01XJBUAl4gKljJ5b8J9s07UvwAkjc4MSRO2/D8hiMnbC7ghuih+l4fj7P&#10;93myuT5pRY7cB2lNQy9mJSXcMNtK0zX03dvbZ2tKQgTTgrKGN/TMA73ePn2yGVzN57a3quWeIIgJ&#10;9eAa2sfo6qIIrOcawsw6bjAprNcQ8ei7ovUwILpWxbwsV8Vgfeu8ZTwEjO7GJN1mfCE4i6+FCDwS&#10;1VCcLWbrsz0kW2w3UHceXC/ZNAb8wxQapMFL76F2EIG89/IvKC2Zt8GKOGNWF1YIyXjmgGwuyj/Y&#10;vOnB8cwFxQnuXqbw/2DZq+PeE9k2dL6ixIDGN7r7+O3Hh88/v39Ce/f1C8EMyjS4UGP1jdn76RTc&#10;3ifOJ+F1+kc25NTQVXm1vFyg2OeGLlflcrGuRpn5KRKGBZhimJsvlldVfoHiAcP5EF9wq0lyGqqk&#10;SQJADceXIeK9WPq7JIWNvZVK5UdUhgwIuq4uK8QH3CWhIKKrHbILpqMEVIdLyqLPkMEq2ab2BBR8&#10;d7hRnhwBFwUn3q2fj0U9tHyMViX+EhOcYSof/cc4abgdhH5syVdMLcpgdRJxlC15B9ues5o5ji+c&#10;8aZtTCv0+Jy7H76Z7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TuxkL1AAAAAkBAAAPAAAAAAAA&#10;AAEAIAAAACIAAABkcnMvZG93bnJldi54bWxQSwECFAAUAAAACACHTuJAT1wXLN0BAAB7AwAADgAA&#10;AAAAAAABACAAAAAjAQAAZHJzL2Uyb0RvYy54bWxQSwUGAAAAAAYABgBZAQAAcgUAAAAA&#10;">
                <v:fill on="f" focussize="0,0"/>
                <v:stroke weight="2.25pt" color="#385D8A [3204]" joinstyle="round"/>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2608580</wp:posOffset>
                </wp:positionH>
                <wp:positionV relativeFrom="paragraph">
                  <wp:posOffset>132080</wp:posOffset>
                </wp:positionV>
                <wp:extent cx="0" cy="393700"/>
                <wp:effectExtent l="64135" t="0" r="69215" b="6350"/>
                <wp:wrapNone/>
                <wp:docPr id="27" name="直接箭头连接符 27"/>
                <wp:cNvGraphicFramePr/>
                <a:graphic xmlns:a="http://schemas.openxmlformats.org/drawingml/2006/main">
                  <a:graphicData uri="http://schemas.microsoft.com/office/word/2010/wordprocessingShape">
                    <wps:wsp>
                      <wps:cNvCnPr/>
                      <wps:spPr>
                        <a:xfrm>
                          <a:off x="3738880" y="4644390"/>
                          <a:ext cx="0" cy="3937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5.4pt;margin-top:10.4pt;height:31pt;width:0pt;z-index:251682816;mso-width-relative:page;mso-height-relative:page;" filled="f" stroked="t" coordsize="21600,21600" o:gfxdata="UEsDBAoAAAAAAIdO4kAAAAAAAAAAAAAAAAAEAAAAZHJzL1BLAwQUAAAACACHTuJAUSBUrtcAAAAJ&#10;AQAADwAAAGRycy9kb3ducmV2LnhtbE2PzU7DMBCE70i8g7VI3KidgJAVsqlEEYciLi2VcnXjbRKI&#10;11Hs/sDT44pDOa12djTzbTk/uUEcaAq9Z4RspkAQN9723CJsPl7vNIgQDVszeCaEbwowr66vSlNY&#10;f+QVHdaxFSmEQ2EQuhjHQsrQdORMmPmRON12fnImpnVqpZ3MMYW7QeZKPUpnek4NnRlp0VHztd47&#10;hPozvNeLpV7ugr5fvTxv+E3+1Ii3N5l6AhHpFC9mOOMndKgS09bv2QYxIDxkKqFHhPw8k+FP2CLo&#10;XIOsSvn/g+oXUEsDBBQAAAAIAIdO4kDk8sSG/QEAAKgDAAAOAAAAZHJzL2Uyb0RvYy54bWytU82O&#10;0zAQviPxDpbvNGnTbrNV0xVqWS4IVgIewHWcxJL/NDZN+xK8ABIn4ASc9s7TwPIYjJ2wu4Ibogd3&#10;7PF8M9/nL+uLo1bkIMBLayo6neSUCMNtLU1b0devLh+VlPjATM2UNaKiJ+Hpxebhg3XvVmJmO6tq&#10;AQRBjF/1rqJdCG6VZZ53QjM/sU4YTDYWNAu4hTargfWIrlU2y/OzrLdQO7BceI+nuyFJNwm/aQQP&#10;L5rGi0BURXG2kFZI6z6u2WbNVi0w10k+jsH+YQrNpMGmt1A7Fhh5A/IvKC05WG+bMOFWZ7ZpJBeJ&#10;A7KZ5n+wedkxJxIXFMe7W5n8/4Plzw9XQGRd0dmSEsM0vtHNu+sfbz/efP3y/cP1z2/vY/z5E8E8&#10;itU7v8KarbmCcefdFUTmxwZ0/EdO5FjRYlmUZYmSnyo6P5vPi/NRbHEMhOMFTHHMFefFMk+p7A7D&#10;gQ9PhdUkBhX1AZhsu7C1xuCLWpgmrdnhmQ84BRb+LogDGHsplUoPqwzpkVm5WC6wG0N/NYoFDLVD&#10;xt60lDDVonF5gATprZJ1LI9AHtr9VgE5MDRPUS525ePhUsdqMZwucvxFXXCG8foQ38eJw+2Y74aS&#10;1GLwXWBSPTE1CSeHsjMA249YyiBM1HpQN0Z7W5+S6Okc7ZAajdaNfru/T9V3H9j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EgVK7XAAAACQEAAA8AAAAAAAAAAQAgAAAAIgAAAGRycy9kb3ducmV2&#10;LnhtbFBLAQIUABQAAAAIAIdO4kDk8sSG/QEAAKgDAAAOAAAAAAAAAAEAIAAAACYBAABkcnMvZTJv&#10;RG9jLnhtbFBLBQYAAAAABgAGAFkBAACVBQAAAAA=&#10;">
                <v:fill on="f" focussize="0,0"/>
                <v:stroke weight="2.25pt" color="#385D8A [3204]" joinstyle="round" endarrow="open"/>
                <v:imagedata o:title=""/>
                <o:lock v:ext="edit" aspectratio="f"/>
              </v:shape>
            </w:pict>
          </mc:Fallback>
        </mc:AlternateContent>
      </w:r>
    </w:p>
    <w:p/>
    <w:p>
      <w:r>
        <mc:AlternateContent>
          <mc:Choice Requires="wps">
            <w:drawing>
              <wp:anchor distT="0" distB="0" distL="114300" distR="114300" simplePos="0" relativeHeight="251683840" behindDoc="0" locked="0" layoutInCell="1" allowOverlap="1">
                <wp:simplePos x="0" y="0"/>
                <wp:positionH relativeFrom="column">
                  <wp:posOffset>1776095</wp:posOffset>
                </wp:positionH>
                <wp:positionV relativeFrom="paragraph">
                  <wp:posOffset>129540</wp:posOffset>
                </wp:positionV>
                <wp:extent cx="1848485" cy="509270"/>
                <wp:effectExtent l="6350" t="6350" r="12065" b="17780"/>
                <wp:wrapNone/>
                <wp:docPr id="28" name="流程图: 终止 28"/>
                <wp:cNvGraphicFramePr/>
                <a:graphic xmlns:a="http://schemas.openxmlformats.org/drawingml/2006/main">
                  <a:graphicData uri="http://schemas.microsoft.com/office/word/2010/wordprocessingShape">
                    <wps:wsp>
                      <wps:cNvSpPr/>
                      <wps:spPr>
                        <a:xfrm>
                          <a:off x="2995930" y="5050790"/>
                          <a:ext cx="1848485" cy="509270"/>
                        </a:xfrm>
                        <a:prstGeom prst="flowChartTerminator">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rPr>
                                <w:sz w:val="13"/>
                                <w:szCs w:val="13"/>
                              </w:rPr>
                            </w:pPr>
                            <w:r>
                              <w:rPr>
                                <w:rFonts w:hint="eastAsia"/>
                                <w:sz w:val="13"/>
                                <w:szCs w:val="13"/>
                              </w:rPr>
                              <w:t>申请养老机构备案</w:t>
                            </w:r>
                          </w:p>
                          <w:p>
                            <w:pPr>
                              <w:spacing w:line="200" w:lineRule="exact"/>
                              <w:jc w:val="center"/>
                              <w:rPr>
                                <w:sz w:val="13"/>
                                <w:szCs w:val="13"/>
                              </w:rPr>
                            </w:pPr>
                            <w:r>
                              <w:rPr>
                                <w:rFonts w:hint="eastAsia"/>
                                <w:sz w:val="13"/>
                                <w:szCs w:val="13"/>
                              </w:rPr>
                              <w:t>向县民政局养老服务部门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139.85pt;margin-top:10.2pt;height:40.1pt;width:145.55pt;z-index:251683840;v-text-anchor:middle;mso-width-relative:page;mso-height-relative:page;" fillcolor="#FFFFFF [3201]" filled="t" stroked="t" coordsize="21600,21600" o:gfxdata="UEsDBAoAAAAAAIdO4kAAAAAAAAAAAAAAAAAEAAAAZHJzL1BLAwQUAAAACACHTuJAMI8v2tUAAAAK&#10;AQAADwAAAGRycy9kb3ducmV2LnhtbE2PPU/DMBCGdyT+g3VILIjaiYC0IU4HECuCAp2d5EgM8dnE&#10;Thv+PccE2726R+9HtV3cKA44RetJQ7ZSIJBa31nqNby+PFyuQcRkqDOjJ9TwjRG29elJZcrOH+kZ&#10;D7vUCzahWBoNQ0qhlDK2AzoTVz4g8e/dT84kllMvu8kc2dyNMlfqRjpjiRMGE/BuwPZzNzsNF/mH&#10;Dbb4Wuxj8xSWt2x/P29yrc/PMnULIuGS/mD4rc/VoeZOjZ+pi2LUkBebglE+1BUIBq4LxVsaJjkX&#10;ZF3J/xPqH1BLAwQUAAAACACHTuJAqiF8a3gCAADCBAAADgAAAGRycy9lMm9Eb2MueG1srVTNbhMx&#10;EL4j8Q6W72Q3IaFN1E0VJQpCqmikFnF2vN6sJf8xdrIpN25IPAI3Tlw4ckLibWhfg7F326bQE2Ij&#10;OTM7429mvpnZk9O9VmQnwEtrCtrv5ZQIw20pzaagby6Xz44p8YGZkilrREGvhKen06dPTho3EQNb&#10;W1UKIAhi/KRxBa1DcJMs87wWmvmedcKgsbKgWUAVNlkJrEF0rbJBnr/IGgulA8uF9/h20RrpNOFX&#10;leDhvKq8CEQVFHML6YR0ruOZTU/YZAPM1ZJ3abB/yEIzaTDoHdSCBUa2IP+C0pKD9bYKPW51ZqtK&#10;cpFqwGr6+R/VXNTMiVQLkuPdHU3+/8Hy17sVEFkWdICdMkxjj66/f7j5+unX558TcvPj4/W3LwRt&#10;SFTj/AT9L9wKOs2jGKveV6DjP9ZD9gg1Ho/Gz5Huq4KO8lF+NO6IFvtAODr0j4f4G1HCk8d4cJQc&#10;snskBz68FFaTKBS0UraZ1wzCpQAtDQsWEt1sd+YDJoM3b2/EPLxVslxKpZICm/VcAdkxnIFlemI1&#10;eOWBmzKkwdRHwxwT5wxnsVIsoKgdsuPNhhKmNjjkPLSxH9z2h0Hy9DwWJCa5YL5uk0kInZsymFJk&#10;uOU0SmG/3ndEr215hX0C2w6wd3wpEeqM+bBigBOLOeMWhnM8IlcFtZ1ESW3h/WPvoz8OElopaXAD&#10;sMh3WwaCEvXK4IiN+8NhXJmkDEdHA1Tg0LI+tJitnlskuI/77ngSo39Qt2IFVr/FZZ3FqGhihmPs&#10;ls5OmYd2M3HduZjNkhuuiWPhzFw4HsFjQ42dbYOtZGp8JKplp+MPFyU1t1vquImHevK6//R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wjy/a1QAAAAoBAAAPAAAAAAAAAAEAIAAAACIAAABkcnMv&#10;ZG93bnJldi54bWxQSwECFAAUAAAACACHTuJAqiF8a3gCAADCBAAADgAAAAAAAAABACAAAAAkAQAA&#10;ZHJzL2Uyb0RvYy54bWxQSwUGAAAAAAYABgBZAQAADgYAAAAA&#10;">
                <v:fill on="t" focussize="0,0"/>
                <v:stroke weight="2pt" color="#000000 [3200]" joinstyle="round"/>
                <v:imagedata o:title=""/>
                <o:lock v:ext="edit" aspectratio="f"/>
                <v:textbox>
                  <w:txbxContent>
                    <w:p>
                      <w:pPr>
                        <w:spacing w:line="200" w:lineRule="exact"/>
                        <w:jc w:val="center"/>
                        <w:rPr>
                          <w:sz w:val="13"/>
                          <w:szCs w:val="13"/>
                        </w:rPr>
                      </w:pPr>
                      <w:r>
                        <w:rPr>
                          <w:rFonts w:hint="eastAsia"/>
                          <w:sz w:val="13"/>
                          <w:szCs w:val="13"/>
                        </w:rPr>
                        <w:t>申请养老机构备案</w:t>
                      </w:r>
                    </w:p>
                    <w:p>
                      <w:pPr>
                        <w:spacing w:line="200" w:lineRule="exact"/>
                        <w:jc w:val="center"/>
                        <w:rPr>
                          <w:sz w:val="13"/>
                          <w:szCs w:val="13"/>
                        </w:rPr>
                      </w:pPr>
                      <w:r>
                        <w:rPr>
                          <w:rFonts w:hint="eastAsia"/>
                          <w:sz w:val="13"/>
                          <w:szCs w:val="13"/>
                        </w:rPr>
                        <w:t>向县民政局养老服务部门</w:t>
                      </w:r>
                    </w:p>
                  </w:txbxContent>
                </v:textbox>
              </v:shape>
            </w:pict>
          </mc:Fallback>
        </mc:AlternateContent>
      </w:r>
    </w:p>
    <w:p/>
    <w:p/>
    <w:p/>
    <w:p>
      <w:r>
        <mc:AlternateContent>
          <mc:Choice Requires="wps">
            <w:drawing>
              <wp:anchor distT="0" distB="0" distL="114300" distR="114300" simplePos="0" relativeHeight="251684864" behindDoc="0" locked="0" layoutInCell="1" allowOverlap="1">
                <wp:simplePos x="0" y="0"/>
                <wp:positionH relativeFrom="column">
                  <wp:posOffset>-481965</wp:posOffset>
                </wp:positionH>
                <wp:positionV relativeFrom="paragraph">
                  <wp:posOffset>1270</wp:posOffset>
                </wp:positionV>
                <wp:extent cx="1702435" cy="1896745"/>
                <wp:effectExtent l="0" t="0" r="12065" b="27940"/>
                <wp:wrapNone/>
                <wp:docPr id="29" name="矩形 29"/>
                <wp:cNvGraphicFramePr/>
                <a:graphic xmlns:a="http://schemas.openxmlformats.org/drawingml/2006/main">
                  <a:graphicData uri="http://schemas.microsoft.com/office/word/2010/wordprocessingShape">
                    <wps:wsp>
                      <wps:cNvSpPr/>
                      <wps:spPr>
                        <a:xfrm>
                          <a:off x="0" y="0"/>
                          <a:ext cx="1702435" cy="1896554"/>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rPr>
                                <w:sz w:val="13"/>
                                <w:szCs w:val="13"/>
                              </w:rPr>
                            </w:pPr>
                            <w:r>
                              <w:rPr>
                                <w:rFonts w:hint="eastAsia"/>
                                <w:sz w:val="13"/>
                                <w:szCs w:val="13"/>
                              </w:rPr>
                              <w:t>接受备案申请和材料</w:t>
                            </w:r>
                          </w:p>
                          <w:p>
                            <w:pPr>
                              <w:spacing w:line="200" w:lineRule="exact"/>
                              <w:jc w:val="left"/>
                              <w:rPr>
                                <w:sz w:val="13"/>
                                <w:szCs w:val="13"/>
                              </w:rPr>
                            </w:pPr>
                            <w:r>
                              <w:rPr>
                                <w:rFonts w:hint="eastAsia"/>
                                <w:sz w:val="13"/>
                                <w:szCs w:val="13"/>
                              </w:rPr>
                              <w:t xml:space="preserve">（由养老服务部门或对外窗口统一接受） </w:t>
                            </w:r>
                          </w:p>
                          <w:p>
                            <w:pPr>
                              <w:spacing w:line="200" w:lineRule="exact"/>
                              <w:jc w:val="left"/>
                              <w:rPr>
                                <w:sz w:val="13"/>
                                <w:szCs w:val="13"/>
                              </w:rPr>
                            </w:pPr>
                          </w:p>
                          <w:p>
                            <w:pPr>
                              <w:spacing w:line="200" w:lineRule="exact"/>
                              <w:jc w:val="left"/>
                              <w:rPr>
                                <w:sz w:val="13"/>
                                <w:szCs w:val="13"/>
                              </w:rPr>
                            </w:pPr>
                            <w:r>
                              <w:rPr>
                                <w:rFonts w:hint="eastAsia"/>
                                <w:sz w:val="13"/>
                                <w:szCs w:val="13"/>
                              </w:rPr>
                              <w:t>申请人提供材料：</w:t>
                            </w:r>
                          </w:p>
                          <w:p>
                            <w:pPr>
                              <w:spacing w:line="200" w:lineRule="exact"/>
                              <w:jc w:val="left"/>
                              <w:rPr>
                                <w:sz w:val="13"/>
                                <w:szCs w:val="13"/>
                              </w:rPr>
                            </w:pPr>
                            <w:r>
                              <w:rPr>
                                <w:rFonts w:hint="eastAsia"/>
                                <w:sz w:val="13"/>
                                <w:szCs w:val="13"/>
                              </w:rPr>
                              <w:t>1.设置养老机构备案书（原件）</w:t>
                            </w:r>
                          </w:p>
                          <w:p>
                            <w:pPr>
                              <w:spacing w:line="200" w:lineRule="exact"/>
                              <w:jc w:val="left"/>
                              <w:rPr>
                                <w:sz w:val="13"/>
                                <w:szCs w:val="13"/>
                              </w:rPr>
                            </w:pPr>
                            <w:r>
                              <w:rPr>
                                <w:rFonts w:hint="eastAsia"/>
                                <w:sz w:val="13"/>
                                <w:szCs w:val="13"/>
                              </w:rPr>
                              <w:t>2.备案承诺书（原件）</w:t>
                            </w:r>
                          </w:p>
                          <w:p>
                            <w:pPr>
                              <w:spacing w:line="200" w:lineRule="exact"/>
                              <w:jc w:val="left"/>
                              <w:rPr>
                                <w:sz w:val="13"/>
                                <w:szCs w:val="13"/>
                              </w:rPr>
                            </w:pPr>
                            <w:r>
                              <w:rPr>
                                <w:rFonts w:hint="eastAsia"/>
                                <w:sz w:val="13"/>
                                <w:szCs w:val="13"/>
                              </w:rPr>
                              <w:t>3.法人登记证书（复印件）</w:t>
                            </w:r>
                          </w:p>
                          <w:p>
                            <w:pPr>
                              <w:spacing w:line="200" w:lineRule="exact"/>
                              <w:jc w:val="left"/>
                              <w:rPr>
                                <w:sz w:val="13"/>
                                <w:szCs w:val="13"/>
                              </w:rPr>
                            </w:pPr>
                            <w:r>
                              <w:rPr>
                                <w:rFonts w:hint="eastAsia"/>
                                <w:sz w:val="13"/>
                                <w:szCs w:val="13"/>
                              </w:rPr>
                              <w:t>4.服务场所的自有产权证明或房屋租赁合同（复印件）</w:t>
                            </w:r>
                          </w:p>
                          <w:p>
                            <w:pPr>
                              <w:spacing w:line="200" w:lineRule="exact"/>
                              <w:jc w:val="left"/>
                              <w:rPr>
                                <w:sz w:val="13"/>
                                <w:szCs w:val="13"/>
                              </w:rPr>
                            </w:pPr>
                            <w:r>
                              <w:rPr>
                                <w:rFonts w:hint="eastAsia"/>
                                <w:sz w:val="13"/>
                                <w:szCs w:val="13"/>
                              </w:rPr>
                              <w:t>5.环评报告或备案证明（复印件）；通过租赁形式兴办的，需要提供房屋质量鉴定相关材料</w:t>
                            </w:r>
                          </w:p>
                          <w:p>
                            <w:pPr>
                              <w:spacing w:line="200" w:lineRule="exact"/>
                              <w:jc w:val="left"/>
                              <w:rPr>
                                <w:sz w:val="13"/>
                                <w:szCs w:val="13"/>
                              </w:rPr>
                            </w:pPr>
                            <w:r>
                              <w:rPr>
                                <w:rFonts w:hint="eastAsia"/>
                                <w:sz w:val="13"/>
                                <w:szCs w:val="13"/>
                              </w:rPr>
                              <w:t>6.消防验收合格意见或备案证明（复印件）</w:t>
                            </w:r>
                          </w:p>
                          <w:p>
                            <w:pPr>
                              <w:spacing w:line="200" w:lineRule="exact"/>
                              <w:jc w:val="left"/>
                              <w:rPr>
                                <w:sz w:val="13"/>
                                <w:szCs w:val="13"/>
                              </w:rPr>
                            </w:pPr>
                            <w:r>
                              <w:rPr>
                                <w:rFonts w:hint="eastAsia"/>
                                <w:sz w:val="13"/>
                                <w:szCs w:val="13"/>
                              </w:rPr>
                              <w:t>7.食品药品经营许可证明（复印件）</w:t>
                            </w:r>
                          </w:p>
                          <w:p>
                            <w:pPr>
                              <w:spacing w:line="200" w:lineRule="exact"/>
                              <w:jc w:val="left"/>
                              <w:rPr>
                                <w:sz w:val="13"/>
                                <w:szCs w:val="13"/>
                              </w:rPr>
                            </w:pPr>
                            <w:r>
                              <w:rPr>
                                <w:rFonts w:hint="eastAsia"/>
                                <w:sz w:val="13"/>
                                <w:szCs w:val="13"/>
                              </w:rPr>
                              <w:t>8.法定代表人身份证（复印件）</w:t>
                            </w:r>
                          </w:p>
                          <w:p>
                            <w:pPr>
                              <w:jc w:val="center"/>
                              <w:rPr>
                                <w:sz w:val="13"/>
                                <w:szCs w:val="13"/>
                              </w:rPr>
                            </w:pPr>
                          </w:p>
                          <w:p>
                            <w:pPr>
                              <w:jc w:val="center"/>
                              <w:rPr>
                                <w:sz w:val="13"/>
                                <w:szCs w:val="13"/>
                              </w:rPr>
                            </w:pPr>
                          </w:p>
                          <w:p>
                            <w:pPr>
                              <w:jc w:val="center"/>
                              <w:rPr>
                                <w:sz w:val="13"/>
                                <w:szCs w:val="13"/>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95pt;margin-top:0.1pt;height:149.35pt;width:134.05pt;z-index:251684864;v-text-anchor:middle;mso-width-relative:page;mso-height-relative:page;" fillcolor="#FFFFFF [3201]" filled="t" stroked="t" coordsize="21600,21600" o:gfxdata="UEsDBAoAAAAAAIdO4kAAAAAAAAAAAAAAAAAEAAAAZHJzL1BLAwQUAAAACACHTuJAya/oOtYAAAAI&#10;AQAADwAAAGRycy9kb3ducmV2LnhtbE2PzU7DMBCE70i8g7VI3Fq7loA6xOkBhDggkNL0ws2NTRJh&#10;ryPb/eHt2Z7gtqMZzX5Tb87Bs6NLeYqoYbUUwBz20U44aNh1L4s1sFwMWuMjOg0/LsOmub6qTWXj&#10;CVt33JaBUQnmymgYS5krznM/umDyMs4OyfuKKZhCMg3cJnOi8uC5FOKeBzMhfRjN7J5G139vD0FD&#10;lP1rajsu37vnSbWfUfiPN6H17c1KPAIr7lz+wnDBJ3RoiGkfD2gz8xoWD3eKohoksIutJB17kmqt&#10;gDc1/z+g+QVQSwMEFAAAAAgAh07iQEPWO8lRAgAAnQQAAA4AAABkcnMvZTJvRG9jLnhtbK1UzW7b&#10;MAy+D9g7CLovdrKkbYI4RZAgw4BgLZANOyuyFBvQ3yglTvYyA3bbQ/Rxhr3GKNlN062nYT7IpEiT&#10;/D6Snt4etSIHAb62pqD9Xk6JMNyWtdkV9NPH1ZsbSnxgpmTKGlHQk/D0dvb61bRxEzGwlVWlAIJB&#10;jJ80rqBVCG6SZZ5XQjPfs04YNEoLmgVUYZeVwBqMrlU2yPOrrLFQOrBceI+3y9ZIZym+lIKHOym9&#10;CEQVFGsL6YR0buOZzaZssgPmqpp3ZbB/qEKz2mDSc6glC4zsof4rlK45WG9l6HGrMytlzUXCgGj6&#10;+R9oNhVzImFBcrw70+T/X1j+4XAPpC4LOhhTYpjGHv369uPnw3eCF8hO4/wEnTbuHjrNoxihHiXo&#10;+EYQ5JgYPZ0ZFcdAOF72r/PB8O2IEo62/s34ajQaxqjZ0+cOfHgnrCZRKChgyxKT7LD2oXV9dInZ&#10;vFV1uaqVSgrstgsF5MCwvav0dNGfuSlDGgQ4GuY4ApzhmEnFAoraIXBvdpQwtcP55QFS7mdf+8sk&#10;eXpeShKLXDJftcWkCJ2bMgg48tgyF6Vw3B47Ore2PGELwLaz6R1f1RhqzXy4Z4DDiDXjgoU7PKSy&#10;CMR2EiWVha8v3Ud/nBG0UtLgcCPIL3sGghL13uD0jPvDYdyGpAxH1wNU4NKyvbSYvV5YJLiPq+x4&#10;EqN/UI+iBKs/4x7OY1Y0McMxd0tnpyxCu3S4yVzM58kNN8CxsDYbx2Pw2FBj5/tgZZ0aH4lq2en4&#10;wx1Io9Pta1yySz15Pf1V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a/oOtYAAAAIAQAADwAA&#10;AAAAAAABACAAAAAiAAAAZHJzL2Rvd25yZXYueG1sUEsBAhQAFAAAAAgAh07iQEPWO8lRAgAAnQQA&#10;AA4AAAAAAAAAAQAgAAAAJQEAAGRycy9lMm9Eb2MueG1sUEsFBgAAAAAGAAYAWQEAAOgFAAAAAA==&#10;">
                <v:fill on="t" focussize="0,0"/>
                <v:stroke weight="2pt" color="#000000 [3200]" joinstyle="round"/>
                <v:imagedata o:title=""/>
                <o:lock v:ext="edit" aspectratio="f"/>
                <v:textbox>
                  <w:txbxContent>
                    <w:p>
                      <w:pPr>
                        <w:spacing w:line="200" w:lineRule="exact"/>
                        <w:jc w:val="center"/>
                        <w:rPr>
                          <w:sz w:val="13"/>
                          <w:szCs w:val="13"/>
                        </w:rPr>
                      </w:pPr>
                      <w:r>
                        <w:rPr>
                          <w:rFonts w:hint="eastAsia"/>
                          <w:sz w:val="13"/>
                          <w:szCs w:val="13"/>
                        </w:rPr>
                        <w:t>接受备案申请和材料</w:t>
                      </w:r>
                    </w:p>
                    <w:p>
                      <w:pPr>
                        <w:spacing w:line="200" w:lineRule="exact"/>
                        <w:jc w:val="left"/>
                        <w:rPr>
                          <w:sz w:val="13"/>
                          <w:szCs w:val="13"/>
                        </w:rPr>
                      </w:pPr>
                      <w:r>
                        <w:rPr>
                          <w:rFonts w:hint="eastAsia"/>
                          <w:sz w:val="13"/>
                          <w:szCs w:val="13"/>
                        </w:rPr>
                        <w:t xml:space="preserve">（由养老服务部门或对外窗口统一接受） </w:t>
                      </w:r>
                    </w:p>
                    <w:p>
                      <w:pPr>
                        <w:spacing w:line="200" w:lineRule="exact"/>
                        <w:jc w:val="left"/>
                        <w:rPr>
                          <w:sz w:val="13"/>
                          <w:szCs w:val="13"/>
                        </w:rPr>
                      </w:pPr>
                    </w:p>
                    <w:p>
                      <w:pPr>
                        <w:spacing w:line="200" w:lineRule="exact"/>
                        <w:jc w:val="left"/>
                        <w:rPr>
                          <w:sz w:val="13"/>
                          <w:szCs w:val="13"/>
                        </w:rPr>
                      </w:pPr>
                      <w:r>
                        <w:rPr>
                          <w:rFonts w:hint="eastAsia"/>
                          <w:sz w:val="13"/>
                          <w:szCs w:val="13"/>
                        </w:rPr>
                        <w:t>申请人提供材料：</w:t>
                      </w:r>
                    </w:p>
                    <w:p>
                      <w:pPr>
                        <w:spacing w:line="200" w:lineRule="exact"/>
                        <w:jc w:val="left"/>
                        <w:rPr>
                          <w:sz w:val="13"/>
                          <w:szCs w:val="13"/>
                        </w:rPr>
                      </w:pPr>
                      <w:r>
                        <w:rPr>
                          <w:rFonts w:hint="eastAsia"/>
                          <w:sz w:val="13"/>
                          <w:szCs w:val="13"/>
                        </w:rPr>
                        <w:t>1.设置养老机构备案书（原件）</w:t>
                      </w:r>
                    </w:p>
                    <w:p>
                      <w:pPr>
                        <w:spacing w:line="200" w:lineRule="exact"/>
                        <w:jc w:val="left"/>
                        <w:rPr>
                          <w:sz w:val="13"/>
                          <w:szCs w:val="13"/>
                        </w:rPr>
                      </w:pPr>
                      <w:r>
                        <w:rPr>
                          <w:rFonts w:hint="eastAsia"/>
                          <w:sz w:val="13"/>
                          <w:szCs w:val="13"/>
                        </w:rPr>
                        <w:t>2.备案承诺书（原件）</w:t>
                      </w:r>
                    </w:p>
                    <w:p>
                      <w:pPr>
                        <w:spacing w:line="200" w:lineRule="exact"/>
                        <w:jc w:val="left"/>
                        <w:rPr>
                          <w:sz w:val="13"/>
                          <w:szCs w:val="13"/>
                        </w:rPr>
                      </w:pPr>
                      <w:r>
                        <w:rPr>
                          <w:rFonts w:hint="eastAsia"/>
                          <w:sz w:val="13"/>
                          <w:szCs w:val="13"/>
                        </w:rPr>
                        <w:t>3.法人登记证书（复印件）</w:t>
                      </w:r>
                    </w:p>
                    <w:p>
                      <w:pPr>
                        <w:spacing w:line="200" w:lineRule="exact"/>
                        <w:jc w:val="left"/>
                        <w:rPr>
                          <w:sz w:val="13"/>
                          <w:szCs w:val="13"/>
                        </w:rPr>
                      </w:pPr>
                      <w:r>
                        <w:rPr>
                          <w:rFonts w:hint="eastAsia"/>
                          <w:sz w:val="13"/>
                          <w:szCs w:val="13"/>
                        </w:rPr>
                        <w:t>4.服务场所的自有产权证明或房屋租赁合同（复印件）</w:t>
                      </w:r>
                    </w:p>
                    <w:p>
                      <w:pPr>
                        <w:spacing w:line="200" w:lineRule="exact"/>
                        <w:jc w:val="left"/>
                        <w:rPr>
                          <w:sz w:val="13"/>
                          <w:szCs w:val="13"/>
                        </w:rPr>
                      </w:pPr>
                      <w:r>
                        <w:rPr>
                          <w:rFonts w:hint="eastAsia"/>
                          <w:sz w:val="13"/>
                          <w:szCs w:val="13"/>
                        </w:rPr>
                        <w:t>5.环评报告或备案证明（复印件）；通过租赁形式兴办的，需要提供房屋质量鉴定相关材料</w:t>
                      </w:r>
                    </w:p>
                    <w:p>
                      <w:pPr>
                        <w:spacing w:line="200" w:lineRule="exact"/>
                        <w:jc w:val="left"/>
                        <w:rPr>
                          <w:sz w:val="13"/>
                          <w:szCs w:val="13"/>
                        </w:rPr>
                      </w:pPr>
                      <w:r>
                        <w:rPr>
                          <w:rFonts w:hint="eastAsia"/>
                          <w:sz w:val="13"/>
                          <w:szCs w:val="13"/>
                        </w:rPr>
                        <w:t>6.消防验收合格意见或备案证明（复印件）</w:t>
                      </w:r>
                    </w:p>
                    <w:p>
                      <w:pPr>
                        <w:spacing w:line="200" w:lineRule="exact"/>
                        <w:jc w:val="left"/>
                        <w:rPr>
                          <w:sz w:val="13"/>
                          <w:szCs w:val="13"/>
                        </w:rPr>
                      </w:pPr>
                      <w:r>
                        <w:rPr>
                          <w:rFonts w:hint="eastAsia"/>
                          <w:sz w:val="13"/>
                          <w:szCs w:val="13"/>
                        </w:rPr>
                        <w:t>7.食品药品经营许可证明（复印件）</w:t>
                      </w:r>
                    </w:p>
                    <w:p>
                      <w:pPr>
                        <w:spacing w:line="200" w:lineRule="exact"/>
                        <w:jc w:val="left"/>
                        <w:rPr>
                          <w:sz w:val="13"/>
                          <w:szCs w:val="13"/>
                        </w:rPr>
                      </w:pPr>
                      <w:r>
                        <w:rPr>
                          <w:rFonts w:hint="eastAsia"/>
                          <w:sz w:val="13"/>
                          <w:szCs w:val="13"/>
                        </w:rPr>
                        <w:t>8.法定代表人身份证（复印件）</w:t>
                      </w:r>
                    </w:p>
                    <w:p>
                      <w:pPr>
                        <w:jc w:val="center"/>
                        <w:rPr>
                          <w:sz w:val="13"/>
                          <w:szCs w:val="13"/>
                        </w:rPr>
                      </w:pPr>
                    </w:p>
                    <w:p>
                      <w:pPr>
                        <w:jc w:val="center"/>
                        <w:rPr>
                          <w:sz w:val="13"/>
                          <w:szCs w:val="13"/>
                        </w:rPr>
                      </w:pPr>
                    </w:p>
                    <w:p>
                      <w:pPr>
                        <w:jc w:val="center"/>
                        <w:rPr>
                          <w:sz w:val="13"/>
                          <w:szCs w:val="13"/>
                        </w:rPr>
                      </w:pPr>
                    </w:p>
                  </w:txbxContent>
                </v:textbox>
              </v:rect>
            </w:pict>
          </mc:Fallback>
        </mc:AlternateContent>
      </w:r>
    </w:p>
    <w:p/>
    <w:p/>
    <w:p>
      <w:r>
        <mc:AlternateContent>
          <mc:Choice Requires="wps">
            <w:drawing>
              <wp:anchor distT="0" distB="0" distL="114300" distR="114300" simplePos="0" relativeHeight="251688960" behindDoc="0" locked="0" layoutInCell="1" allowOverlap="1">
                <wp:simplePos x="0" y="0"/>
                <wp:positionH relativeFrom="column">
                  <wp:posOffset>4191635</wp:posOffset>
                </wp:positionH>
                <wp:positionV relativeFrom="paragraph">
                  <wp:posOffset>121285</wp:posOffset>
                </wp:positionV>
                <wp:extent cx="1537335" cy="1180465"/>
                <wp:effectExtent l="0" t="0" r="24765" b="19685"/>
                <wp:wrapNone/>
                <wp:docPr id="33" name="矩形 33"/>
                <wp:cNvGraphicFramePr/>
                <a:graphic xmlns:a="http://schemas.openxmlformats.org/drawingml/2006/main">
                  <a:graphicData uri="http://schemas.microsoft.com/office/word/2010/wordprocessingShape">
                    <wps:wsp>
                      <wps:cNvSpPr/>
                      <wps:spPr>
                        <a:xfrm>
                          <a:off x="0" y="0"/>
                          <a:ext cx="1537335" cy="1180493"/>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ind w:firstLine="910" w:firstLineChars="700"/>
                              <w:jc w:val="left"/>
                              <w:rPr>
                                <w:sz w:val="13"/>
                                <w:szCs w:val="13"/>
                              </w:rPr>
                            </w:pPr>
                            <w:r>
                              <w:rPr>
                                <w:rFonts w:hint="eastAsia"/>
                                <w:sz w:val="13"/>
                                <w:szCs w:val="13"/>
                              </w:rPr>
                              <w:t xml:space="preserve">完成备案                       </w:t>
                            </w:r>
                          </w:p>
                          <w:p>
                            <w:pPr>
                              <w:spacing w:line="200" w:lineRule="exact"/>
                              <w:jc w:val="left"/>
                              <w:rPr>
                                <w:sz w:val="13"/>
                                <w:szCs w:val="13"/>
                              </w:rPr>
                            </w:pPr>
                          </w:p>
                          <w:p>
                            <w:pPr>
                              <w:spacing w:line="200" w:lineRule="exact"/>
                              <w:jc w:val="left"/>
                              <w:rPr>
                                <w:sz w:val="13"/>
                                <w:szCs w:val="13"/>
                              </w:rPr>
                            </w:pPr>
                            <w:r>
                              <w:rPr>
                                <w:rFonts w:hint="eastAsia"/>
                                <w:sz w:val="13"/>
                                <w:szCs w:val="13"/>
                              </w:rPr>
                              <w:t>向申请人出具：</w:t>
                            </w:r>
                          </w:p>
                          <w:p>
                            <w:pPr>
                              <w:spacing w:line="200" w:lineRule="exact"/>
                              <w:jc w:val="left"/>
                              <w:rPr>
                                <w:sz w:val="13"/>
                                <w:szCs w:val="13"/>
                              </w:rPr>
                            </w:pPr>
                            <w:r>
                              <w:rPr>
                                <w:rFonts w:hint="eastAsia"/>
                                <w:sz w:val="13"/>
                                <w:szCs w:val="13"/>
                              </w:rPr>
                              <w:t>1.设置养老机构备案回执</w:t>
                            </w:r>
                          </w:p>
                          <w:p>
                            <w:pPr>
                              <w:spacing w:line="200" w:lineRule="exact"/>
                              <w:jc w:val="left"/>
                              <w:rPr>
                                <w:sz w:val="13"/>
                                <w:szCs w:val="13"/>
                              </w:rPr>
                            </w:pPr>
                            <w:r>
                              <w:rPr>
                                <w:rFonts w:hint="eastAsia"/>
                                <w:sz w:val="13"/>
                                <w:szCs w:val="13"/>
                              </w:rPr>
                              <w:t>2.养老机构基本条件告知书</w:t>
                            </w:r>
                          </w:p>
                          <w:p>
                            <w:pPr>
                              <w:spacing w:line="200" w:lineRule="exact"/>
                              <w:jc w:val="left"/>
                              <w:rPr>
                                <w:sz w:val="13"/>
                                <w:szCs w:val="13"/>
                              </w:rPr>
                            </w:pPr>
                            <w:r>
                              <w:rPr>
                                <w:rFonts w:hint="eastAsia"/>
                                <w:sz w:val="13"/>
                                <w:szCs w:val="13"/>
                              </w:rPr>
                              <w:t>3.备案公示书</w:t>
                            </w:r>
                          </w:p>
                          <w:p>
                            <w:pPr>
                              <w:spacing w:line="200" w:lineRule="exact"/>
                              <w:jc w:val="left"/>
                              <w:rPr>
                                <w:sz w:val="13"/>
                                <w:szCs w:val="13"/>
                              </w:rPr>
                            </w:pPr>
                            <w:r>
                              <w:rPr>
                                <w:rFonts w:hint="eastAsia"/>
                                <w:sz w:val="13"/>
                                <w:szCs w:val="13"/>
                              </w:rPr>
                              <w:t>4.提醒事项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0.05pt;margin-top:9.55pt;height:92.95pt;width:121.05pt;z-index:251688960;v-text-anchor:middle;mso-width-relative:page;mso-height-relative:page;" fillcolor="#FFFFFF [3201]" filled="t" stroked="t" coordsize="21600,21600" o:gfxdata="UEsDBAoAAAAAAIdO4kAAAAAAAAAAAAAAAAAEAAAAZHJzL1BLAwQUAAAACACHTuJAykbPEtYAAAAK&#10;AQAADwAAAGRycy9kb3ducmV2LnhtbE2PTUvEMBCG74L/IYzgzc00YLG16R4U8SAK3Xrxlm1iW0wm&#10;pcl++O8dT3oahvfhnWea7Tl4cXRrmiNpKDYIwtEQ7Uyjhvf+6eYORMqGrPGRnIZvl2DbXl40prbx&#10;RJ077vIouIRSbTRMOS+1lGmYXDBpExdHnH3GNZjM6zpKu5oTlwcvFWIpg5mJL0xmcQ+TG752h6Ah&#10;quF57XqpXvvHueo+Ivq3F9T6+qrAexDZnfMfDL/6rA4tO+3jgWwSXkNZYsEoBxVPBipUCsReg8Jb&#10;BNk28v8L7Q9QSwMEFAAAAAgAh07iQGMiOo1TAgAAnQQAAA4AAABkcnMvZTJvRG9jLnhtbK1UzW7b&#10;MAy+D9g7CLovtvOztkGcIkiQYUCwFuiGnRVZig3ob5QSJ3uZAbvtIfo4w15jlOy26dbTMB8UUqQ+&#10;kh/JzK6PWpGDAN9YU9JikFMiDLdVY3Yl/fRx/eaSEh+YqZiyRpT0JDy9nr9+NWvdVAxtbVUlgCCI&#10;8dPWlbQOwU2zzPNaaOYH1gmDRmlBs4Aq7LIKWIvoWmXDPH+btRYqB5YL7/F21RnpPOFLKXi4kdKL&#10;QFRJMbeQTkjnNp7ZfMamO2CubnifBvuHLDRrDAZ9hFqxwMgemr+gdMPBeivDgFudWSkbLlINWE2R&#10;/1HNXc2cSLUgOd490uT/Hyz/cLgF0lQlHY0oMUxjj359+/Hz/jvBC2SndX6KTnfuFnrNoxhLPUrQ&#10;8ReLIMfE6OmRUXEMhONlMRldjEYTSjjaiuIyH18l1OzpuQMf3gmrSRRKCtiyxCQ7bHzAkOj64BKj&#10;eauaat0olRTYbZcKyIFhe9fpiznjk2duypC2pMPJOMcR4AzHTCoWUNQOC/dmRwlTO5xfHiDFfvba&#10;nwfJ0/dSkJjkivm6SyYh9G7KYEqRx465KIXj9tjTubXVCVsAtptN7/i6QagN8+GWAQ4j5owLFm7w&#10;kMpiIbaXKKktfH3pPvrjjKCVkhaHG4v8smcgKFHvDU7PVTEex21IynhyMUQFzi3bc4vZ66VFggtc&#10;ZceTGP2DehAlWP0Z93ARo6KJGY6xOzp7ZRm6pcNN5mKxSG64AY6FjblzPILHhhq72Acrm9T4SFTH&#10;Ts8f7kBqbr+vccnO9eT19K8y/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KRs8S1gAAAAoBAAAP&#10;AAAAAAAAAAEAIAAAACIAAABkcnMvZG93bnJldi54bWxQSwECFAAUAAAACACHTuJAYyI6jVMCAACd&#10;BAAADgAAAAAAAAABACAAAAAlAQAAZHJzL2Uyb0RvYy54bWxQSwUGAAAAAAYABgBZAQAA6gUAAAAA&#10;">
                <v:fill on="t" focussize="0,0"/>
                <v:stroke weight="2pt" color="#000000 [3200]" joinstyle="round"/>
                <v:imagedata o:title=""/>
                <o:lock v:ext="edit" aspectratio="f"/>
                <v:textbox>
                  <w:txbxContent>
                    <w:p>
                      <w:pPr>
                        <w:spacing w:line="200" w:lineRule="exact"/>
                        <w:ind w:firstLine="910" w:firstLineChars="700"/>
                        <w:jc w:val="left"/>
                        <w:rPr>
                          <w:sz w:val="13"/>
                          <w:szCs w:val="13"/>
                        </w:rPr>
                      </w:pPr>
                      <w:r>
                        <w:rPr>
                          <w:rFonts w:hint="eastAsia"/>
                          <w:sz w:val="13"/>
                          <w:szCs w:val="13"/>
                        </w:rPr>
                        <w:t xml:space="preserve">完成备案                       </w:t>
                      </w:r>
                    </w:p>
                    <w:p>
                      <w:pPr>
                        <w:spacing w:line="200" w:lineRule="exact"/>
                        <w:jc w:val="left"/>
                        <w:rPr>
                          <w:sz w:val="13"/>
                          <w:szCs w:val="13"/>
                        </w:rPr>
                      </w:pPr>
                    </w:p>
                    <w:p>
                      <w:pPr>
                        <w:spacing w:line="200" w:lineRule="exact"/>
                        <w:jc w:val="left"/>
                        <w:rPr>
                          <w:sz w:val="13"/>
                          <w:szCs w:val="13"/>
                        </w:rPr>
                      </w:pPr>
                      <w:r>
                        <w:rPr>
                          <w:rFonts w:hint="eastAsia"/>
                          <w:sz w:val="13"/>
                          <w:szCs w:val="13"/>
                        </w:rPr>
                        <w:t>向申请人出具：</w:t>
                      </w:r>
                    </w:p>
                    <w:p>
                      <w:pPr>
                        <w:spacing w:line="200" w:lineRule="exact"/>
                        <w:jc w:val="left"/>
                        <w:rPr>
                          <w:sz w:val="13"/>
                          <w:szCs w:val="13"/>
                        </w:rPr>
                      </w:pPr>
                      <w:r>
                        <w:rPr>
                          <w:rFonts w:hint="eastAsia"/>
                          <w:sz w:val="13"/>
                          <w:szCs w:val="13"/>
                        </w:rPr>
                        <w:t>1.设置养老机构备案回执</w:t>
                      </w:r>
                    </w:p>
                    <w:p>
                      <w:pPr>
                        <w:spacing w:line="200" w:lineRule="exact"/>
                        <w:jc w:val="left"/>
                        <w:rPr>
                          <w:sz w:val="13"/>
                          <w:szCs w:val="13"/>
                        </w:rPr>
                      </w:pPr>
                      <w:r>
                        <w:rPr>
                          <w:rFonts w:hint="eastAsia"/>
                          <w:sz w:val="13"/>
                          <w:szCs w:val="13"/>
                        </w:rPr>
                        <w:t>2.养老机构基本条件告知书</w:t>
                      </w:r>
                    </w:p>
                    <w:p>
                      <w:pPr>
                        <w:spacing w:line="200" w:lineRule="exact"/>
                        <w:jc w:val="left"/>
                        <w:rPr>
                          <w:sz w:val="13"/>
                          <w:szCs w:val="13"/>
                        </w:rPr>
                      </w:pPr>
                      <w:r>
                        <w:rPr>
                          <w:rFonts w:hint="eastAsia"/>
                          <w:sz w:val="13"/>
                          <w:szCs w:val="13"/>
                        </w:rPr>
                        <w:t>3.备案公示书</w:t>
                      </w:r>
                    </w:p>
                    <w:p>
                      <w:pPr>
                        <w:spacing w:line="200" w:lineRule="exact"/>
                        <w:jc w:val="left"/>
                        <w:rPr>
                          <w:sz w:val="13"/>
                          <w:szCs w:val="13"/>
                        </w:rPr>
                      </w:pPr>
                      <w:r>
                        <w:rPr>
                          <w:rFonts w:hint="eastAsia"/>
                          <w:sz w:val="13"/>
                          <w:szCs w:val="13"/>
                        </w:rPr>
                        <w:t>4.提醒事项</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1846580</wp:posOffset>
                </wp:positionH>
                <wp:positionV relativeFrom="paragraph">
                  <wp:posOffset>97790</wp:posOffset>
                </wp:positionV>
                <wp:extent cx="1549400" cy="844550"/>
                <wp:effectExtent l="6350" t="6350" r="6350" b="6350"/>
                <wp:wrapNone/>
                <wp:docPr id="31" name="矩形 31"/>
                <wp:cNvGraphicFramePr/>
                <a:graphic xmlns:a="http://schemas.openxmlformats.org/drawingml/2006/main">
                  <a:graphicData uri="http://schemas.microsoft.com/office/word/2010/wordprocessingShape">
                    <wps:wsp>
                      <wps:cNvSpPr/>
                      <wps:spPr>
                        <a:xfrm>
                          <a:off x="3014980" y="6475730"/>
                          <a:ext cx="1549400" cy="8445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3"/>
                                <w:szCs w:val="13"/>
                              </w:rPr>
                            </w:pPr>
                            <w:r>
                              <w:rPr>
                                <w:rFonts w:hint="eastAsia"/>
                                <w:sz w:val="13"/>
                                <w:szCs w:val="13"/>
                              </w:rPr>
                              <w:t>受理、核查材料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4pt;margin-top:7.7pt;height:66.5pt;width:122pt;z-index:251686912;v-text-anchor:middle;mso-width-relative:page;mso-height-relative:page;" fillcolor="#FFFFFF [3201]" filled="t" stroked="t" coordsize="21600,21600" o:gfxdata="UEsDBAoAAAAAAIdO4kAAAAAAAAAAAAAAAAAEAAAAZHJzL1BLAwQUAAAACACHTuJA1wsigtcAAAAK&#10;AQAADwAAAGRycy9kb3ducmV2LnhtbE2PzU7DMBCE70i8g7VI3KjdkKI2xOkBhDggkNJw4ebGSxJh&#10;ryPb/eHtWU5w3JnR7Df19uydOGJMUyANy4UCgdQHO9Gg4b17ulmDSNmQNS4QavjGBNvm8qI2lQ0n&#10;avG4y4PgEkqV0TDmPFdSpn5Eb9IizEjsfYboTeYzDtJGc+Jy72Sh1J30ZiL+MJoZH0bsv3YHryEU&#10;/XNsO1m8do/Tpv0Iyr29KK2vr5bqHkTGc/4Lwy8+o0PDTPtwIJuE01BsFKNnNlYlCA6sbksW9iyU&#10;6xJkU8v/E5ofUEsDBBQAAAAIAIdO4kCFmPmBWwIAAKgEAAAOAAAAZHJzL2Uyb0RvYy54bWytVEtu&#10;2zAQ3RfoHQjuG8mOnI8ROTBsuCgQNAHcomuaoiwB/JWkLaeXKdBdD9HjFL1GHyklcdqsimpBz3Ae&#10;5/NmxlfXByXJXjjfGl3S0UlOidDcVK3elvTjh9WbC0p8YLpi0mhR0nvh6fXs9aurzk7F2DRGVsIR&#10;ONF+2tmSNiHYaZZ53gjF/ImxQsNYG6dYgOq2WeVYB+9KZuM8P8s64yrrDBfe43bZG+ks+a9rwcNt&#10;XXsRiCwpcgvpdOncxDObXbHp1jHbtHxIg/1DFoq1GkEfXS1ZYGTn2r9cqZY7400dTrhRmanrlotU&#10;A6oZ5X9Us26YFakWkOPtI03+/7nl7/d3jrRVSU9HlGim0KNfX7///PGN4ALsdNZPAVrbOzdoHmIs&#10;9VA7FX9RBDngfT4qLi/A8X1Jz4rzyfnpwK44BMIBGE2KyyIHgANxURSTSQJkT56s8+GtMIpEoaQO&#10;3Uuksv2ND4gO6AMkBvZGttWqlTIpbrtZSEf2DJ1epS+mjyfPYFKTrqTjSZ8Iw8TVkgXkpCw48HpL&#10;CZNbjDIPLsV+9tofB8nT91KQmOSS+aZPJnkYYFIjpUhpT2KUwmFzGJjdmOoe3XCmH1Nv+aqFqxvm&#10;wx1zmEuQh10LtzhqaVCIGSRKGuO+vHQf8RgXWCnpMOco8vOOOUGJfKcxSJejooiLkZRicj6G4o4t&#10;m2OL3qmFAcGYFWSXxIgP8kGsnVGfsJLzGBUmpjli93QOyiL0+4el5mI+TzAsg2XhRq8tj85jQ7WZ&#10;74Kp29T4SFTPzsAf1iE1d1jduG/HekI9/cH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XCyKC&#10;1wAAAAoBAAAPAAAAAAAAAAEAIAAAACIAAABkcnMvZG93bnJldi54bWxQSwECFAAUAAAACACHTuJA&#10;hZj5gVsCAACoBAAADgAAAAAAAAABACAAAAAmAQAAZHJzL2Uyb0RvYy54bWxQSwUGAAAAAAYABgBZ&#10;AQAA8wUAAAAA&#10;">
                <v:fill on="t" focussize="0,0"/>
                <v:stroke weight="2pt" color="#000000 [3200]" joinstyle="round"/>
                <v:imagedata o:title=""/>
                <o:lock v:ext="edit" aspectratio="f"/>
                <v:textbox>
                  <w:txbxContent>
                    <w:p>
                      <w:pPr>
                        <w:jc w:val="center"/>
                        <w:rPr>
                          <w:sz w:val="13"/>
                          <w:szCs w:val="13"/>
                        </w:rPr>
                      </w:pPr>
                      <w:r>
                        <w:rPr>
                          <w:rFonts w:hint="eastAsia"/>
                          <w:sz w:val="13"/>
                          <w:szCs w:val="13"/>
                        </w:rPr>
                        <w:t>受理、核查材料</w:t>
                      </w:r>
                    </w:p>
                  </w:txbxContent>
                </v:textbox>
              </v:rect>
            </w:pict>
          </mc:Fallback>
        </mc:AlternateContent>
      </w:r>
    </w:p>
    <w:p/>
    <w:p>
      <w:pPr>
        <w:tabs>
          <w:tab w:val="left" w:pos="5388"/>
        </w:tabs>
        <w:jc w:val="left"/>
        <w:rPr>
          <w:sz w:val="13"/>
          <w:szCs w:val="13"/>
        </w:rPr>
      </w:pPr>
      <w:r>
        <mc:AlternateContent>
          <mc:Choice Requires="wps">
            <w:drawing>
              <wp:anchor distT="0" distB="0" distL="114300" distR="114300" simplePos="0" relativeHeight="251689984" behindDoc="0" locked="0" layoutInCell="1" allowOverlap="1">
                <wp:simplePos x="0" y="0"/>
                <wp:positionH relativeFrom="column">
                  <wp:posOffset>2564130</wp:posOffset>
                </wp:positionH>
                <wp:positionV relativeFrom="paragraph">
                  <wp:posOffset>555625</wp:posOffset>
                </wp:positionV>
                <wp:extent cx="75565" cy="806450"/>
                <wp:effectExtent l="15240" t="6350" r="23495" b="25400"/>
                <wp:wrapNone/>
                <wp:docPr id="34" name="下箭头 34"/>
                <wp:cNvGraphicFramePr/>
                <a:graphic xmlns:a="http://schemas.openxmlformats.org/drawingml/2006/main">
                  <a:graphicData uri="http://schemas.microsoft.com/office/word/2010/wordprocessingShape">
                    <wps:wsp>
                      <wps:cNvSpPr/>
                      <wps:spPr>
                        <a:xfrm>
                          <a:off x="3707130" y="7215505"/>
                          <a:ext cx="75565" cy="806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1.9pt;margin-top:43.75pt;height:63.5pt;width:5.95pt;z-index:251689984;v-text-anchor:middle;mso-width-relative:page;mso-height-relative:page;" fillcolor="#4F81BD [3204]" filled="t" stroked="t" coordsize="21600,21600" o:gfxdata="UEsDBAoAAAAAAIdO4kAAAAAAAAAAAAAAAAAEAAAAZHJzL1BLAwQUAAAACACHTuJA25fwA9cAAAAK&#10;AQAADwAAAGRycy9kb3ducmV2LnhtbE2PO0/EMBCEeyT+g7VIdNw6Rx6nkM0VwNFQEY7eFy9JRGyH&#10;2PfIv8dUUI5mNPNNtb2YUZx49oOzBMlKgmDbOj3YjmD/vrvbgPBBWa1GZ5lgYQ/b+vqqUqV2Z/vG&#10;pyZ0IpZYXyqCPoSpRPRtz0b5lZvYRu/TzUaFKOcO9azOsdyMuJYyR6MGGxd6NfFjz+1XczQE2fc+&#10;b3BZ8MkpfC4+8jF9ed0R3d4k8gFE4Ev4C8MvfkSHOjId3NFqL0aCVN5H9ECwKTIQMZAmWQHiQLBO&#10;0gywrvD/hfoHUEsDBBQAAAAIAIdO4kDs9U0DcgIAAMQEAAAOAAAAZHJzL2Uyb0RvYy54bWytVM1u&#10;EzEQviPxDpbvdHeT3SZE2VShURBSRSsVxNnx2tmVvB5jO9mUV+A1uJYTBx4IxGsw9m7blHJC5ODM&#10;eL75+zyz87NDq8heWNeALml2klIiNIeq0duSvn+3fjGlxHmmK6ZAi5LeCEfPFs+fzTszEyOoQVXC&#10;Egyi3awzJa29N7MkcbwWLXMnYIRGowTbMo+q3SaVZR1Gb1UyStPTpANbGQtcOIe3q95IFzG+lIL7&#10;Symd8ESVFGvz8bTx3IQzWczZbGuZqRs+lMH+oYqWNRqT3odaMc/IzjZPQrUNt+BA+hMObQJSNlzE&#10;HrCbLP2jm+uaGRF7QXKcuafJ/b+w/O3+ypKmKuk4p0SzFt/ox/fPv77e/vzyjeAdEtQZN0Pctbmy&#10;g+ZQDN0epG3DP/ZBDhhikk6yMdJ8U9LJKCuKtOgJFgdPOAImRXFaUMLRPk1P8yLynzzEMdb51wJa&#10;EoSSVtDppbXQRWrZ/sJ5LADxd7iQ24FqqnWjVFTsdnOuLNkzfO98Pc1erUIF6PIIpjTpSjoq8hSL&#10;5QznTirmUWwNMuH0lhKmtjjQ3NuY+5G3O04ynhar6bIH1awSfeoixd9d5h7+tIrQxYq5uneJKQYX&#10;pREdaO+JDtIGqht8KQv9CDvD1w36XzDnr5jFmcVOcA/9JR5SAbYHg0RJDfbT3+4DHkcJrZR0uAPY&#10;+scds4IS9UbjkL3M8jwsTVTyYjJCxR5bNscWvWvPAWnPcOMNj2LAe3UnSgvtB1zXZciKJqY55u5J&#10;HpRz3+8mLjwXy2WE4aIY5i/0teEheHhmDcudB9nEcXhgZyANVyWSPax12MVjPaIePj6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uX8APXAAAACgEAAA8AAAAAAAAAAQAgAAAAIgAAAGRycy9kb3du&#10;cmV2LnhtbFBLAQIUABQAAAAIAIdO4kDs9U0DcgIAAMQEAAAOAAAAAAAAAAEAIAAAACYBAABkcnMv&#10;ZTJvRG9jLnhtbFBLBQYAAAAABgAGAFkBAAAKBgAAAAA=&#10;" adj="20589,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3395980</wp:posOffset>
                </wp:positionH>
                <wp:positionV relativeFrom="paragraph">
                  <wp:posOffset>133985</wp:posOffset>
                </wp:positionV>
                <wp:extent cx="774700" cy="75565"/>
                <wp:effectExtent l="6350" t="15240" r="19050" b="23495"/>
                <wp:wrapNone/>
                <wp:docPr id="32" name="右箭头 32"/>
                <wp:cNvGraphicFramePr/>
                <a:graphic xmlns:a="http://schemas.openxmlformats.org/drawingml/2006/main">
                  <a:graphicData uri="http://schemas.microsoft.com/office/word/2010/wordprocessingShape">
                    <wps:wsp>
                      <wps:cNvSpPr/>
                      <wps:spPr>
                        <a:xfrm>
                          <a:off x="4538980" y="6762115"/>
                          <a:ext cx="774700"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67.4pt;margin-top:10.55pt;height:5.95pt;width:61pt;z-index:251687936;v-text-anchor:middle;mso-width-relative:page;mso-height-relative:page;" fillcolor="#4F81BD [3204]" filled="t" stroked="t" coordsize="21600,21600" o:gfxdata="UEsDBAoAAAAAAIdO4kAAAAAAAAAAAAAAAAAEAAAAZHJzL1BLAwQUAAAACACHTuJAN3dkcdgAAAAJ&#10;AQAADwAAAGRycy9kb3ducmV2LnhtbE2PzWrDMBCE74W+g9hCb43kuDHF9TrQv0NDCTTNAyjSxjax&#10;VsZSfvz2VU/NcWeHmW+q5cX14kRj6DwjZDMFgth423GDsP35eHgCEaJmq3vPhDBRgGV9e1Pp0voz&#10;f9NpExuRQjiUGqGNcSilDKYlp8PMD8Tpt/ej0zGdYyPtqM8p3PVyrlQhne44NbR6oNeWzGFzdAjm&#10;rbCGXyb5NYXt++dqveaVJcT7u0w9g4h0if9m+MNP6FAnpp0/sg2iR1jkjwk9IsyzDEQyFIsiCTuE&#10;PFcg60peL6h/AVBLAwQUAAAACACHTuJA9zq8snECAADFBAAADgAAAGRycy9lMm9Eb2MueG1srVTN&#10;bhMxEL4j8Q6W73Sz6W6SRt1UoVEQUkUrFcTZ8dq7K3ltM3ayKS/BS3CFC7xSxWsw9m7alHJC5ODM&#10;eL75+zyz5xf7VpGdANcYXdD0ZESJ0NyUja4K+uH9+tWMEueZLpkyWhT0Tjh6sXj54ryzczE2tVGl&#10;AIJBtJt3tqC193aeJI7XomXuxFih0SgNtMyjClVSAuswequS8Wg0SToDpQXDhXN4u+qNdBHjSym4&#10;v5bSCU9UQbE2H0+I5yacyeKczStgtm74UAb7hypa1mhM+hBqxTwjW2iehWobDsYZ6U+4aRMjZcNF&#10;7AG7SUd/dHNbMytiL0iOsw80uf8Xlr/b3QBpyoKejinRrMU3uv/y49f3b/dffxK8Q4I66+aIu7U3&#10;MGgOxdDtXkIb/rEPsi9olp/OzmZI811BJ9PJOE3znmCx94QjYDrNpiO0cwRM83wSzcljHAvOvxGm&#10;JUEoKDRV7ZcApovcst2V81gBOhyAIbkzqinXjVJRgWpzqYDsGD54tp6lr1ehBHR5AlOadAUd51ms&#10;huHgScU8FtZapMLpihKmKpxo7iHmfuLtjpOczvLVbNmDalaKPnU+wt8hcw9/XkXoYsVc3bvEFIOL&#10;0ogOvPdMB2ljyjt8KjD9DDvL1w36XzHnbxjg0CKvuIj+Gg+pDLZnBomS2sDnv90HPM4SWinpcAmw&#10;9U9bBoIS9VbjlJ2lWRa2JipZPh2jAseWzbFFb9tLg7SnuPKWRzHgvTqIEkz7Efd1GbKiiWmOuXuS&#10;B+XS98uJG8/FchlhuCmW+St9a3kIHp5Zm+XWG9nEcXhkZyANdyWSPex1WMZjPaIevz6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d3ZHHYAAAACQEAAA8AAAAAAAAAAQAgAAAAIgAAAGRycy9kb3du&#10;cmV2LnhtbFBLAQIUABQAAAAIAIdO4kD3OryycQIAAMUEAAAOAAAAAAAAAAEAIAAAACcBAABkcnMv&#10;ZTJvRG9jLnhtbFBLBQYAAAAABgAGAFkBAAAKBgAAAAA=&#10;" adj="20547,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1230630</wp:posOffset>
                </wp:positionH>
                <wp:positionV relativeFrom="paragraph">
                  <wp:posOffset>153035</wp:posOffset>
                </wp:positionV>
                <wp:extent cx="615950" cy="75565"/>
                <wp:effectExtent l="6350" t="15240" r="25400" b="23495"/>
                <wp:wrapNone/>
                <wp:docPr id="30" name="右箭头 30"/>
                <wp:cNvGraphicFramePr/>
                <a:graphic xmlns:a="http://schemas.openxmlformats.org/drawingml/2006/main">
                  <a:graphicData uri="http://schemas.microsoft.com/office/word/2010/wordprocessingShape">
                    <wps:wsp>
                      <wps:cNvSpPr/>
                      <wps:spPr>
                        <a:xfrm>
                          <a:off x="2678430" y="6831965"/>
                          <a:ext cx="615950"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96.9pt;margin-top:12.05pt;height:5.95pt;width:48.5pt;z-index:251685888;v-text-anchor:middle;mso-width-relative:page;mso-height-relative:page;" fillcolor="#4F81BD [3204]" filled="t" stroked="t" coordsize="21600,21600" o:gfxdata="UEsDBAoAAAAAAIdO4kAAAAAAAAAAAAAAAAAEAAAAZHJzL1BLAwQUAAAACACHTuJA+hf9ItgAAAAJ&#10;AQAADwAAAGRycy9kb3ducmV2LnhtbE2Py07DMBBF90j8gzVI7KidFEUkxOkCCfHqpoUF7Nx46oT6&#10;EcVO0/49wwqWd+bqzJl6dXKWHXGMffASsoUAhr4NuvdGwsf7480dsJiU18oGjxLOGGHVXF7UqtJh&#10;9hs8bpNhBPGxUhK6lIaK89h26FRchAE97fZhdCpRHA3Xo5oJ7izPhSi4U72nC50a8KHD9rCdHFHO&#10;b0/2df3ytZ6Kw1x+783zpzVSXl9l4h5YwlP6K8OvPqlDQ067MHkdmaVcLkk9SchvM2BUyEtBg52E&#10;ZSGANzX//0HzA1BLAwQUAAAACACHTuJAiIlRc28CAADFBAAADgAAAGRycy9lMm9Eb2MueG1srVTN&#10;bhMxEL4j8Q6W73SzaTZNo26q0CgIqaKVCuLseO1dS17bjJ1sykvwElzhAq9U8RqMvds2pZwQOTgz&#10;nm/+Ps/s2fm+1WQnwCtrSpofjSgRhttKmbqkH96vX80o8YGZimlrRElvhafni5cvzjo3F2PbWF0J&#10;IBjE+HnnStqE4OZZ5nkjWuaPrBMGjdJCywKqUGcVsA6jtzobj0bTrLNQObBceI+3q95IFym+lIKH&#10;Kym9CESXFGsL6YR0buKZLc7YvAbmGsWHMtg/VNEyZTDpQ6gVC4xsQT0L1SoO1lsZjrhtMyul4iL1&#10;gN3koz+6uWmYE6kXJMe7B5r8/wvL3+2ugaiqpMdIj2EtvtHdlx+/vn+7+/qT4B0S1Dk/R9yNu4ZB&#10;8yjGbvcS2viPfZB9ScfTk9kkxrkt6XR2nJ9Oi55gsQ+EI2CaF6cF2jkCToqiN2ePcRz48EbYlkSh&#10;pKDqJiwBbJe4ZbtLH7ACdLgHxuTealWtldZJgXpzoYHsGD74ZD3LX69iCejyBKYN6bDeYjKK1TAc&#10;PKlZQLF1SIU3NSVM1zjRPEDK/cTbHyY5nhWr2bIHNawSfepihL/7zD38eRWxixXzTe+SUgwu2iA6&#10;8t4zHaWNrW7xqcD2M+wdXyv0v2Q+XDPAocVOcBHDFR5SW2zPDhIljYXPf7uPeJwltFLS4RJg65+2&#10;DAQl+q3BKTvNJxMMG5IyKU7GqMChZXNoMdv2wiLtOa6840mM+KDvRQm2/Yj7uoxZ0cQMx9w9yYNy&#10;EfrlxI3nYrlMMNwUx8KluXE8Bo/PbOxyG6xUaRwe2RlIw11JZA97HZfxUE+ox6/P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6F/0i2AAAAAkBAAAPAAAAAAAAAAEAIAAAACIAAABkcnMvZG93bnJl&#10;di54bWxQSwECFAAUAAAACACHTuJAiIlRc28CAADFBAAADgAAAAAAAAABACAAAAAnAQAAZHJzL2Uy&#10;b0RvYy54bWxQSwUGAAAAAAYABgBZAQAACAYAAAAA&#10;" adj="20276,5400">
                <v:fill on="t" focussize="0,0"/>
                <v:stroke weight="2pt" color="#385D8A [3204]" joinstyle="round"/>
                <v:imagedata o:title=""/>
                <o:lock v:ext="edit" aspectratio="f"/>
              </v:shape>
            </w:pict>
          </mc:Fallback>
        </mc:AlternateContent>
      </w:r>
      <w:r>
        <w:rPr>
          <w:rFonts w:hint="eastAsia"/>
        </w:rPr>
        <w:t xml:space="preserve">                    </w:t>
      </w:r>
      <w:r>
        <w:rPr>
          <w:rFonts w:hint="eastAsia"/>
          <w:sz w:val="13"/>
          <w:szCs w:val="13"/>
        </w:rPr>
        <w:t>材料齐全</w:t>
      </w:r>
      <w:r>
        <w:rPr>
          <w:rFonts w:hint="eastAsia"/>
          <w:sz w:val="13"/>
          <w:szCs w:val="13"/>
        </w:rPr>
        <w:tab/>
      </w:r>
      <w:r>
        <w:rPr>
          <w:rFonts w:hint="eastAsia"/>
          <w:sz w:val="13"/>
          <w:szCs w:val="13"/>
        </w:rPr>
        <w:t xml:space="preserve">       通过</w:t>
      </w:r>
    </w:p>
    <w:p/>
    <w:p/>
    <w:p>
      <w:pPr>
        <w:rPr>
          <w:sz w:val="13"/>
          <w:szCs w:val="13"/>
        </w:rPr>
      </w:pPr>
      <w:r>
        <w:rPr>
          <w:rFonts w:hint="eastAsia"/>
        </w:rPr>
        <w:t xml:space="preserve">                                     </w:t>
      </w:r>
      <w:r>
        <w:rPr>
          <w:rFonts w:hint="eastAsia"/>
          <w:sz w:val="13"/>
          <w:szCs w:val="13"/>
        </w:rPr>
        <w:t>未</w:t>
      </w:r>
    </w:p>
    <w:p>
      <w:pPr>
        <w:ind w:firstLine="6300" w:firstLineChars="3000"/>
        <w:rPr>
          <w:sz w:val="13"/>
          <w:szCs w:val="13"/>
        </w:rPr>
      </w:pPr>
      <w:r>
        <mc:AlternateContent>
          <mc:Choice Requires="wps">
            <w:drawing>
              <wp:anchor distT="0" distB="0" distL="114300" distR="114300" simplePos="0" relativeHeight="251693056" behindDoc="0" locked="0" layoutInCell="1" allowOverlap="1">
                <wp:simplePos x="0" y="0"/>
                <wp:positionH relativeFrom="column">
                  <wp:posOffset>271780</wp:posOffset>
                </wp:positionH>
                <wp:positionV relativeFrom="paragraph">
                  <wp:posOffset>137795</wp:posOffset>
                </wp:positionV>
                <wp:extent cx="120650" cy="1181100"/>
                <wp:effectExtent l="15240" t="8890" r="16510" b="10160"/>
                <wp:wrapNone/>
                <wp:docPr id="38" name="上箭头 38"/>
                <wp:cNvGraphicFramePr/>
                <a:graphic xmlns:a="http://schemas.openxmlformats.org/drawingml/2006/main">
                  <a:graphicData uri="http://schemas.microsoft.com/office/word/2010/wordprocessingShape">
                    <wps:wsp>
                      <wps:cNvSpPr/>
                      <wps:spPr>
                        <a:xfrm>
                          <a:off x="1440180" y="7209155"/>
                          <a:ext cx="120650" cy="11811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21.4pt;margin-top:10.85pt;height:93pt;width:9.5pt;z-index:251693056;v-text-anchor:middle;mso-width-relative:page;mso-height-relative:page;" fillcolor="#4F81BD [3204]" filled="t" stroked="t" coordsize="21600,21600" o:gfxdata="UEsDBAoAAAAAAIdO4kAAAAAAAAAAAAAAAAAEAAAAZHJzL1BLAwQUAAAACACHTuJAsX+XENUAAAAI&#10;AQAADwAAAGRycy9kb3ducmV2LnhtbE2PQUvEMBCF74L/IYzgRdykQVqpTfdQFNSD6CqeZ5uxLTZJ&#10;adLu+u8dT+7x4w3vfVNtj24UK81xCN5AtlEgyLfBDr4z8PH+cH0LIib0FsfgycAPRdjW52cVljYc&#10;/Butu9QJLvGxRAN9SlMpZWx7chg3YSLP2VeYHSbGuZN2xgOXu1FqpXLpcPC80ONETU/t925xBp6b&#10;+/m1yRd6mbTGz/Xx6gnXxZjLi0zdgUh0TP/H8KfP6lCz0z4s3kYxGrjRbJ4M6KwAwXmeMe+ZVVGA&#10;rCt5+kD9C1BLAwQUAAAACACHTuJAdojXQHECAADEBAAADgAAAGRycy9lMm9Eb2MueG1srVTNbhMx&#10;EL4j8Q6W73R302xJo26q0CgIqaKRCuLseL3Zlby2sZ1syiPwHFzLiQMPBOI1+OzdtinlhMjBmfF8&#10;np9vZvbsfN9KshPWNVoVNDtKKRGK67JRm4K+f7d8MaHEeaZKJrUSBb0Rjp7Pnj8768xUjHStZSks&#10;gRPlpp0paO29mSaJ47VomTvSRigYK21b5qHaTVJa1sF7K5NRmp4knbalsZoL53C76I10Fv1XleD+&#10;qqqc8EQWFLn5eNp4rsOZzM7YdGOZqRs+pMH+IYuWNQpB710tmGdka5snrtqGW+105Y+4bhNdVQ0X&#10;sQZUk6V/VHNdMyNiLSDHmXua3P9zy9/uVpY0ZUGP0SnFWvTox/fPv77e/vzyjeAOBHXGTYG7Nis7&#10;aA5iqHZf2Tb8ow6yR/vH4zSbgOabgr4cpadZnvcEi70nPABG6UkOOwcgyyZZlsYOJA+ejHX+tdAt&#10;CUJBt2Zure4itWx36TwSAPoOFWI7LZty2UgZFbtZX0hLdgz9Hi8n2atFyABPHsGkIl1BR/kY8Qln&#10;mLtKMg+xNWDCqQ0lTG4w0NzbGPvRa3cY5HiSLybzHlSzUvSh8xS/u8g9/GkWoYoFc3X/JIYYnkgF&#10;dKC9JzpIa13eoFNW9yPsDF82eH/JnF8xi5lFJdhDf4Wjkhrl6UGipNb209/uAx6jBCslHXYApX/c&#10;MisokW8Uhuw0NBRLE5VxjpZSYg8t60OL2rYXGrRn2HjDoxjwXt6JldXtB6zrPESFiSmO2D3Jg3Lh&#10;+93EwnMxn0cYFsUwf6muDQ/OQ5uVnm+9rpo4Dg/sDKRhVSLZw1qHXTzUI+rh4zP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F/lxDVAAAACAEAAA8AAAAAAAAAAQAgAAAAIgAAAGRycy9kb3ducmV2&#10;LnhtbFBLAQIUABQAAAAIAIdO4kB2iNdAcQIAAMQEAAAOAAAAAAAAAAEAIAAAACQBAABkcnMvZTJv&#10;RG9jLnhtbFBLBQYAAAAABgAGAFkBAAAHBgAAAAA=&#10;" adj="1103,5400">
                <v:fill on="t" focussize="0,0"/>
                <v:stroke weight="2pt" color="#385D8A [3204]" joinstyle="round"/>
                <v:imagedata o:title=""/>
                <o:lock v:ext="edit" aspectratio="f"/>
              </v:shape>
            </w:pict>
          </mc:Fallback>
        </mc:AlternateContent>
      </w:r>
    </w:p>
    <w:p>
      <w:pPr>
        <w:ind w:firstLine="3900" w:firstLineChars="3000"/>
      </w:pPr>
      <w:r>
        <w:rPr>
          <w:rFonts w:hint="eastAsia"/>
          <w:sz w:val="13"/>
          <w:szCs w:val="13"/>
        </w:rPr>
        <w:t>过</w:t>
      </w:r>
    </w:p>
    <w:p>
      <w:pPr>
        <w:jc w:val="center"/>
      </w:pPr>
      <w:r>
        <mc:AlternateContent>
          <mc:Choice Requires="wps">
            <w:drawing>
              <wp:anchor distT="0" distB="0" distL="114300" distR="114300" simplePos="0" relativeHeight="251692032" behindDoc="0" locked="0" layoutInCell="1" allowOverlap="1">
                <wp:simplePos x="0" y="0"/>
                <wp:positionH relativeFrom="column">
                  <wp:posOffset>300355</wp:posOffset>
                </wp:positionH>
                <wp:positionV relativeFrom="paragraph">
                  <wp:posOffset>882015</wp:posOffset>
                </wp:positionV>
                <wp:extent cx="1549400" cy="2540"/>
                <wp:effectExtent l="0" t="0" r="0" b="0"/>
                <wp:wrapNone/>
                <wp:docPr id="37" name="直接连接符 37"/>
                <wp:cNvGraphicFramePr/>
                <a:graphic xmlns:a="http://schemas.openxmlformats.org/drawingml/2006/main">
                  <a:graphicData uri="http://schemas.microsoft.com/office/word/2010/wordprocessingShape">
                    <wps:wsp>
                      <wps:cNvCnPr/>
                      <wps:spPr>
                        <a:xfrm flipH="1">
                          <a:off x="1440180" y="8394065"/>
                          <a:ext cx="1549400" cy="2540"/>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3.65pt;margin-top:69.45pt;height:0.2pt;width:122pt;z-index:251692032;mso-width-relative:page;mso-height-relative:page;" filled="f" stroked="t" coordsize="21600,21600" o:gfxdata="UEsDBAoAAAAAAIdO4kAAAAAAAAAAAAAAAAAEAAAAZHJzL1BLAwQUAAAACACHTuJA9eUPwNcAAAAK&#10;AQAADwAAAGRycy9kb3ducmV2LnhtbE2PwU7DMAyG70i8Q2Qkbiztithamk4aghMgjYEQxywxbUXj&#10;lCTdxtvjneDoz79+f65XRzeIPYbYe1KQzzIQSMbbnloFb68PV0sQMWmyevCECn4wwqo5P6t1Zf2B&#10;XnC/Ta3gEoqVVtClNFZSRtOh03HmRyTeffrgdOIxtNIGfeByN8h5lt1Ip3viC50e8a5D87WdnIL3&#10;Z3yM04d5MqNdT/39d1hv7EKpy4s8uwWR8Jj+wnDSZ3Vo2GnnJ7JRDAquFwUnmRfLEgQH5mXOZHci&#10;ZQGyqeX/F5pfUEsDBBQAAAAIAIdO4kBfyhhF5wEAAIkDAAAOAAAAZHJzL2Uyb0RvYy54bWytU0uO&#10;1DAQ3SNxB8t7OulPZkLU6RGa1sACQUvAAaodO7Hkn2zT6b4EF0BiByuWs+c2DMeg7DTDCHaILEpV&#10;5VfPVc+V9dVRK3LgPkhrWjqflZRww2wnTd/Sd29vntSUhAimA2UNb+mJB3q1efxoPbqGL+xgVcc9&#10;QRITmtG1dIjRNUUR2MA1hJl13OChsF5DxND3RedhRHatikVZXhSj9Z3zlvEQMLudDukm8wvBWXwt&#10;ROCRqJZibzFbn+0+2WKzhqb34AbJzm3AP3ShQRq89J5qCxHIey//otKSeRusiDNmdWGFkIznGXCa&#10;efnHNG8GcDzPguIEdy9T+H+07NVh54nsWrq8pMSAxje6+3j7/cPnH98+ob37+oXgCco0utAg+trs&#10;/DkKbufTzEfhNRFKuhe4AVkFnIscMVitynmNsp9aWi+frsqLahKcHyNhCVCtMIsAhohFtcrvUUyM&#10;idn5EJ9zq0lyWqqkSXJAA4eXIWIXCP0FSWljb6RS+UmVISNS1tVlheyAmyUURHS1w1mD6SkB1ePK&#10;sugzZbBKdqk8EQXf76+VJwfAtVnW1bZ+NoEG6PiUrUr80jTYwxk++Q95UnNbCMNUkq84lyiD6CTp&#10;JGLy9rY7ZW1zHt878513My3UwzhX//6DN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eUPwNcA&#10;AAAKAQAADwAAAAAAAAABACAAAAAiAAAAZHJzL2Rvd25yZXYueG1sUEsBAhQAFAAAAAgAh07iQF/K&#10;GEXnAQAAiQMAAA4AAAAAAAAAAQAgAAAAJgEAAGRycy9lMm9Eb2MueG1sUEsFBgAAAAAGAAYAWQEA&#10;AH8FAAAAAA==&#10;">
                <v:fill on="f" focussize="0,0"/>
                <v:stroke weight="2.25pt" color="#385D8A [3204]" joinstyle="round"/>
                <v:imagedata o:title=""/>
                <o:lock v:ext="edit" aspectratio="f"/>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1840230</wp:posOffset>
                </wp:positionH>
                <wp:positionV relativeFrom="paragraph">
                  <wp:posOffset>180340</wp:posOffset>
                </wp:positionV>
                <wp:extent cx="1612900" cy="767715"/>
                <wp:effectExtent l="6350" t="6350" r="19050" b="6985"/>
                <wp:wrapNone/>
                <wp:docPr id="35" name="矩形 35"/>
                <wp:cNvGraphicFramePr/>
                <a:graphic xmlns:a="http://schemas.openxmlformats.org/drawingml/2006/main">
                  <a:graphicData uri="http://schemas.microsoft.com/office/word/2010/wordprocessingShape">
                    <wps:wsp>
                      <wps:cNvSpPr/>
                      <wps:spPr>
                        <a:xfrm>
                          <a:off x="2989580" y="8072755"/>
                          <a:ext cx="1612900" cy="76771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3"/>
                                <w:szCs w:val="13"/>
                              </w:rPr>
                            </w:pPr>
                            <w:r>
                              <w:rPr>
                                <w:rFonts w:hint="eastAsia"/>
                                <w:sz w:val="13"/>
                                <w:szCs w:val="13"/>
                              </w:rPr>
                              <w:t>请申请人完善资料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4.9pt;margin-top:14.2pt;height:60.45pt;width:127pt;z-index:251691008;v-text-anchor:middle;mso-width-relative:page;mso-height-relative:page;" fillcolor="#FFFFFF [3201]" filled="t" stroked="t" coordsize="21600,21600" o:gfxdata="UEsDBAoAAAAAAIdO4kAAAAAAAAAAAAAAAAAEAAAAZHJzL1BLAwQUAAAACACHTuJAd73jBtcAAAAK&#10;AQAADwAAAGRycy9kb3ducmV2LnhtbE2PPU/DMBCGdyT+g3VIbNRuGlAT4nQAIQYEUhoWNjc+koj4&#10;HNnuB/+e60S3+3j03nPV5uQmccAQR08algsFAqnzdqRew2f7crcGEZMhayZPqOEXI2zq66vKlNYf&#10;qcHDNvWCQyiWRsOQ0lxKGbsBnYkLPyPx7tsHZxK3oZc2mCOHu0lmSj1IZ0biC4OZ8WnA7me7dxp8&#10;1r2GppXZe/s8Fs2XV9PHm9L69mapHkEkPKV/GM76rA41O+38nmwUk4ZsXbB6Ohc5CAbu8xUPdkzm&#10;xQpkXcnLF+o/UEsDBBQAAAAIAIdO4kDW/7DAXgIAAKgEAAAOAAAAZHJzL2Uyb0RvYy54bWytVEtu&#10;2zAQ3RfoHQjuG0muHX8QOTASuCgQNAHSomuaIi0BFMmStOX0MgW66yFynKLX6COlJE6bVVEt6BnO&#10;43zezPjs/NAqshfON0aXtDjJKRGam6rR25J++rh+M6PEB6YrpowWJb0Tnp4vX7866+xCjExtVCUc&#10;gRPtF50taR2CXWSZ57VomT8xVmgYpXEtC1DdNqsc6+C9Vdkoz0+zzrjKOsOF97i97I10mfxLKXi4&#10;ltKLQFRJkVtIp0vnJp7Z8owtto7ZuuFDGuwfsmhZoxH00dUlC4zsXPOXq7bhzngjwwk3bWakbLhI&#10;NaCaIv+jmtuaWZFqATnePtLk/59b/mF/40hTlfTthBLNWvTo17cfP++/E1yAnc76BUC39sYNmocY&#10;Sz1I18ZfFEEOJR3NZ/PJDBzflXSWT0fTSXrPFuIQCAegOC1G8xwADsT0dDotEiB78mSdD++EaUkU&#10;SurQvUQq21/5gOiAPkBiYG9UU60bpZLitpsL5cieodPr9MX08eQZTGnSIdfJOCXCMHFSsYCcWgsO&#10;vN5SwtQWo8yDS7GfvfbHQfL0vRQkJnnJfN0nkzwMMKWRUqS0JzFK4bA5DMxuTHWHbjjTj6m3fN3A&#10;1RXz4YY5zCXIw66FaxxSGRRiBomS2rivL91HPMYFVko6zDmK/LJjTlCi3msM0rwYj+NiJGU8mY6g&#10;uGPL5tiid+2FAcEFttryJEZ8UA+idKb9jJVcxagwMc0Ru6dzUC5Cv39Yai5WqwTDMlgWrvSt5dF5&#10;bKg2q10wskmNj0T17Az8YR1Sc4fVjft2rCfU0x/M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3&#10;veMG1wAAAAoBAAAPAAAAAAAAAAEAIAAAACIAAABkcnMvZG93bnJldi54bWxQSwECFAAUAAAACACH&#10;TuJA1v+wwF4CAACoBAAADgAAAAAAAAABACAAAAAmAQAAZHJzL2Uyb0RvYy54bWxQSwUGAAAAAAYA&#10;BgBZAQAA9gUAAAAA&#10;">
                <v:fill on="t" focussize="0,0"/>
                <v:stroke weight="2pt" color="#000000 [3200]" joinstyle="round"/>
                <v:imagedata o:title=""/>
                <o:lock v:ext="edit" aspectratio="f"/>
                <v:textbox>
                  <w:txbxContent>
                    <w:p>
                      <w:pPr>
                        <w:jc w:val="center"/>
                        <w:rPr>
                          <w:sz w:val="13"/>
                          <w:szCs w:val="13"/>
                        </w:rPr>
                      </w:pPr>
                      <w:r>
                        <w:rPr>
                          <w:rFonts w:hint="eastAsia"/>
                          <w:sz w:val="13"/>
                          <w:szCs w:val="13"/>
                        </w:rPr>
                        <w:t>请申请人完善资料</w:t>
                      </w:r>
                    </w:p>
                  </w:txbxContent>
                </v:textbox>
              </v:rect>
            </w:pict>
          </mc:Fallback>
        </mc:AlternateContent>
      </w:r>
    </w:p>
    <w:p>
      <w:pPr>
        <w:pStyle w:val="6"/>
        <w:shd w:val="clear" w:color="auto" w:fill="FFFFFF"/>
        <w:spacing w:before="0" w:beforeAutospacing="0" w:after="0" w:afterAutospacing="0" w:line="560" w:lineRule="exact"/>
        <w:ind w:right="238" w:firstLine="658" w:firstLineChars="196"/>
        <w:jc w:val="both"/>
        <w:rPr>
          <w:rStyle w:val="10"/>
          <w:rFonts w:ascii="黑体" w:hAnsi="黑体" w:eastAsia="黑体" w:cs="Arial"/>
          <w:b w:val="0"/>
          <w:spacing w:val="8"/>
          <w:sz w:val="32"/>
          <w:szCs w:val="32"/>
        </w:rPr>
      </w:pPr>
    </w:p>
    <w:p>
      <w:pPr>
        <w:pStyle w:val="6"/>
        <w:shd w:val="clear" w:color="auto" w:fill="FFFFFF"/>
        <w:spacing w:before="0" w:beforeAutospacing="0" w:after="0" w:afterAutospacing="0" w:line="560" w:lineRule="exact"/>
        <w:ind w:right="240"/>
        <w:jc w:val="both"/>
        <w:rPr>
          <w:rFonts w:ascii="楷体" w:hAnsi="楷体" w:eastAsia="楷体" w:cs="Arial"/>
          <w:b/>
          <w:color w:val="000000" w:themeColor="text1"/>
          <w:spacing w:val="8"/>
          <w:sz w:val="32"/>
          <w:szCs w:val="32"/>
          <w14:textFill>
            <w14:solidFill>
              <w14:schemeClr w14:val="tx1"/>
            </w14:solidFill>
          </w14:textFill>
        </w:rPr>
      </w:pPr>
    </w:p>
    <w:p>
      <w:pPr>
        <w:pStyle w:val="6"/>
        <w:shd w:val="clear" w:color="auto" w:fill="FFFFFF"/>
        <w:spacing w:before="0" w:beforeAutospacing="0" w:after="0" w:afterAutospacing="0" w:line="560" w:lineRule="exact"/>
        <w:ind w:right="240"/>
        <w:jc w:val="both"/>
        <w:rPr>
          <w:rStyle w:val="10"/>
          <w:rFonts w:ascii="仿宋" w:hAnsi="仿宋" w:eastAsia="仿宋" w:cs="Arial"/>
          <w:b w:val="0"/>
          <w:color w:val="333333"/>
          <w:spacing w:val="8"/>
          <w:sz w:val="28"/>
          <w:szCs w:val="28"/>
        </w:rPr>
      </w:pPr>
    </w:p>
    <w:p>
      <w:pPr>
        <w:pStyle w:val="6"/>
        <w:shd w:val="clear" w:color="auto" w:fill="FFFFFF"/>
        <w:spacing w:before="0" w:beforeAutospacing="0" w:after="0" w:afterAutospacing="0" w:line="560" w:lineRule="exact"/>
        <w:ind w:right="240" w:firstLine="592" w:firstLineChars="200"/>
        <w:jc w:val="both"/>
        <w:rPr>
          <w:rStyle w:val="10"/>
          <w:rFonts w:ascii="仿宋" w:hAnsi="仿宋" w:eastAsia="仿宋" w:cs="Arial"/>
          <w:b w:val="0"/>
          <w:color w:val="333333"/>
          <w:spacing w:val="8"/>
          <w:sz w:val="28"/>
          <w:szCs w:val="28"/>
        </w:rPr>
        <w:sectPr>
          <w:footerReference r:id="rId3" w:type="default"/>
          <w:footerReference r:id="rId4" w:type="even"/>
          <w:pgSz w:w="11906" w:h="16838"/>
          <w:pgMar w:top="1418" w:right="1588" w:bottom="1418" w:left="1588" w:header="851" w:footer="992" w:gutter="0"/>
          <w:cols w:space="425" w:num="1"/>
          <w:docGrid w:type="lines" w:linePitch="312" w:charSpace="0"/>
        </w:sectPr>
      </w:pPr>
    </w:p>
    <w:p>
      <w:pPr>
        <w:pStyle w:val="6"/>
        <w:shd w:val="clear" w:color="auto" w:fill="FFFFFF"/>
        <w:spacing w:before="0" w:beforeAutospacing="0" w:after="0" w:afterAutospacing="0" w:line="560" w:lineRule="exact"/>
        <w:ind w:right="240"/>
        <w:jc w:val="both"/>
        <w:rPr>
          <w:rStyle w:val="10"/>
          <w:rFonts w:ascii="黑体" w:hAnsi="黑体" w:eastAsia="黑体" w:cs="Arial"/>
          <w:b w:val="0"/>
          <w:color w:val="333333"/>
          <w:spacing w:val="8"/>
          <w:sz w:val="32"/>
          <w:szCs w:val="32"/>
        </w:rPr>
      </w:pPr>
      <w:r>
        <w:rPr>
          <w:rStyle w:val="10"/>
          <w:rFonts w:hint="eastAsia" w:ascii="黑体" w:hAnsi="黑体" w:eastAsia="黑体" w:cs="Arial"/>
          <w:b w:val="0"/>
          <w:color w:val="333333"/>
          <w:spacing w:val="8"/>
          <w:sz w:val="32"/>
          <w:szCs w:val="32"/>
          <w:lang w:eastAsia="zh-CN"/>
        </w:rPr>
        <w:t>五</w:t>
      </w:r>
      <w:r>
        <w:rPr>
          <w:rStyle w:val="10"/>
          <w:rFonts w:hint="eastAsia" w:ascii="黑体" w:hAnsi="黑体" w:eastAsia="黑体" w:cs="Arial"/>
          <w:b w:val="0"/>
          <w:color w:val="333333"/>
          <w:spacing w:val="8"/>
          <w:sz w:val="32"/>
          <w:szCs w:val="32"/>
        </w:rPr>
        <w:t>、办理部门</w:t>
      </w:r>
    </w:p>
    <w:tbl>
      <w:tblPr>
        <w:tblStyle w:val="8"/>
        <w:tblW w:w="14601" w:type="dxa"/>
        <w:tblInd w:w="-34" w:type="dxa"/>
        <w:tblLayout w:type="fixed"/>
        <w:tblCellMar>
          <w:top w:w="0" w:type="dxa"/>
          <w:left w:w="108" w:type="dxa"/>
          <w:bottom w:w="0" w:type="dxa"/>
          <w:right w:w="108" w:type="dxa"/>
        </w:tblCellMar>
      </w:tblPr>
      <w:tblGrid>
        <w:gridCol w:w="709"/>
        <w:gridCol w:w="1843"/>
        <w:gridCol w:w="3544"/>
        <w:gridCol w:w="1701"/>
        <w:gridCol w:w="6804"/>
      </w:tblGrid>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办理部门</w:t>
            </w:r>
          </w:p>
        </w:tc>
        <w:tc>
          <w:tcPr>
            <w:tcW w:w="35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办理地点</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咨询电话</w:t>
            </w:r>
          </w:p>
        </w:tc>
        <w:tc>
          <w:tcPr>
            <w:tcW w:w="68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办理时间</w:t>
            </w:r>
          </w:p>
        </w:tc>
      </w:tr>
      <w:tr>
        <w:tblPrEx>
          <w:tblLayout w:type="fixed"/>
          <w:tblCellMar>
            <w:top w:w="0" w:type="dxa"/>
            <w:left w:w="108" w:type="dxa"/>
            <w:bottom w:w="0" w:type="dxa"/>
            <w:right w:w="108" w:type="dxa"/>
          </w:tblCellMar>
        </w:tblPrEx>
        <w:trPr>
          <w:trHeight w:val="540" w:hRule="atLeast"/>
        </w:trPr>
        <w:tc>
          <w:tcPr>
            <w:tcW w:w="709"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石林县民政局</w:t>
            </w:r>
          </w:p>
        </w:tc>
        <w:tc>
          <w:tcPr>
            <w:tcW w:w="354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石林县城阿诗玛南路199号</w:t>
            </w:r>
          </w:p>
        </w:tc>
        <w:tc>
          <w:tcPr>
            <w:tcW w:w="170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0871-67798890</w:t>
            </w:r>
          </w:p>
        </w:tc>
        <w:tc>
          <w:tcPr>
            <w:tcW w:w="680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星期一至星期五：上午09：00—11:30，下午14:00-17:00（国家法定节假日除外）</w:t>
            </w:r>
          </w:p>
        </w:tc>
      </w:tr>
    </w:tbl>
    <w:p>
      <w:pPr>
        <w:widowControl/>
        <w:jc w:val="left"/>
        <w:rPr>
          <w:rStyle w:val="10"/>
          <w:rFonts w:ascii="仿宋" w:hAnsi="仿宋" w:eastAsia="仿宋" w:cs="Arial"/>
          <w:b w:val="0"/>
          <w:color w:val="333333"/>
          <w:spacing w:val="8"/>
          <w:kern w:val="0"/>
          <w:sz w:val="28"/>
          <w:szCs w:val="28"/>
        </w:rPr>
        <w:sectPr>
          <w:pgSz w:w="16838" w:h="11906" w:orient="landscape"/>
          <w:pgMar w:top="1588" w:right="1418" w:bottom="1588" w:left="1418" w:header="851" w:footer="992" w:gutter="0"/>
          <w:cols w:space="425" w:num="1"/>
          <w:docGrid w:type="lines" w:linePitch="312" w:charSpace="0"/>
        </w:sectPr>
      </w:pPr>
    </w:p>
    <w:p>
      <w:pPr>
        <w:pStyle w:val="6"/>
        <w:shd w:val="clear" w:color="auto" w:fill="FFFFFF"/>
        <w:spacing w:before="0" w:beforeAutospacing="0" w:after="0" w:afterAutospacing="0" w:line="560" w:lineRule="exact"/>
        <w:ind w:right="240"/>
        <w:jc w:val="both"/>
        <w:rPr>
          <w:rFonts w:ascii="仿宋" w:hAnsi="仿宋" w:eastAsia="仿宋" w:cs="Arial"/>
          <w:b/>
          <w:color w:val="333333"/>
          <w:spacing w:val="8"/>
          <w:sz w:val="28"/>
          <w:szCs w:val="28"/>
        </w:rPr>
      </w:pPr>
      <w:r>
        <w:rPr>
          <w:rStyle w:val="10"/>
          <w:rFonts w:ascii="仿宋" w:hAnsi="仿宋" w:eastAsia="仿宋" w:cs="Arial"/>
          <w:b w:val="0"/>
          <w:color w:val="333333"/>
          <w:spacing w:val="8"/>
          <w:sz w:val="28"/>
          <w:szCs w:val="28"/>
        </w:rPr>
        <w:t>附件1</w:t>
      </w:r>
    </w:p>
    <w:p>
      <w:pPr>
        <w:pStyle w:val="6"/>
        <w:shd w:val="clear" w:color="auto" w:fill="FFFFFF"/>
        <w:spacing w:before="0" w:beforeAutospacing="0" w:after="0" w:afterAutospacing="0" w:line="560" w:lineRule="exact"/>
        <w:ind w:left="240" w:right="240"/>
        <w:jc w:val="center"/>
        <w:rPr>
          <w:rFonts w:ascii="方正小标宋简体" w:hAnsi="黑体" w:eastAsia="方正小标宋简体" w:cs="Arial"/>
          <w:b/>
          <w:color w:val="333333"/>
          <w:spacing w:val="8"/>
          <w:sz w:val="36"/>
          <w:szCs w:val="36"/>
        </w:rPr>
      </w:pPr>
      <w:r>
        <w:rPr>
          <w:rStyle w:val="10"/>
          <w:rFonts w:hint="eastAsia" w:ascii="方正小标宋简体" w:hAnsi="黑体" w:eastAsia="方正小标宋简体" w:cs="Arial"/>
          <w:b w:val="0"/>
          <w:color w:val="333333"/>
          <w:spacing w:val="8"/>
          <w:sz w:val="36"/>
          <w:szCs w:val="36"/>
        </w:rPr>
        <w:t>设置养老服务机构备案书</w:t>
      </w:r>
    </w:p>
    <w:p>
      <w:pPr>
        <w:pStyle w:val="6"/>
        <w:shd w:val="clear" w:color="auto" w:fill="FFFFFF"/>
        <w:spacing w:before="0" w:beforeAutospacing="0" w:after="0" w:afterAutospacing="0" w:line="560" w:lineRule="exact"/>
        <w:jc w:val="both"/>
        <w:rPr>
          <w:rFonts w:ascii="Arial" w:hAnsi="Arial" w:cs="Arial"/>
          <w:color w:val="333333"/>
          <w:spacing w:val="8"/>
          <w:sz w:val="30"/>
          <w:szCs w:val="30"/>
        </w:rPr>
      </w:pP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u w:val="single"/>
        </w:rPr>
        <w:t>__________</w:t>
      </w:r>
      <w:r>
        <w:rPr>
          <w:rFonts w:ascii="Arial" w:hAnsi="Arial" w:eastAsia="仿宋" w:cs="Arial"/>
          <w:color w:val="333333"/>
          <w:spacing w:val="8"/>
          <w:sz w:val="30"/>
          <w:szCs w:val="30"/>
        </w:rPr>
        <w:t> </w:t>
      </w:r>
      <w:r>
        <w:rPr>
          <w:rFonts w:ascii="仿宋" w:hAnsi="仿宋" w:eastAsia="仿宋" w:cs="Arial"/>
          <w:color w:val="333333"/>
          <w:spacing w:val="8"/>
          <w:sz w:val="30"/>
          <w:szCs w:val="30"/>
        </w:rPr>
        <w:t>民政局：</w:t>
      </w:r>
    </w:p>
    <w:p>
      <w:pPr>
        <w:pStyle w:val="6"/>
        <w:shd w:val="clear" w:color="auto" w:fill="FFFFFF"/>
        <w:spacing w:before="0" w:beforeAutospacing="0" w:after="0" w:afterAutospacing="0" w:line="560" w:lineRule="exact"/>
        <w:ind w:left="239" w:leftChars="114" w:right="240" w:firstLine="632" w:firstLineChars="200"/>
        <w:jc w:val="both"/>
        <w:rPr>
          <w:rFonts w:ascii="仿宋" w:hAnsi="仿宋" w:eastAsia="仿宋" w:cs="Arial"/>
          <w:color w:val="333333"/>
          <w:spacing w:val="8"/>
          <w:sz w:val="30"/>
          <w:szCs w:val="30"/>
        </w:rPr>
      </w:pPr>
      <w:r>
        <w:rPr>
          <w:rFonts w:ascii="仿宋" w:hAnsi="仿宋" w:eastAsia="仿宋" w:cs="Arial"/>
          <w:color w:val="333333"/>
          <w:spacing w:val="8"/>
          <w:sz w:val="30"/>
          <w:szCs w:val="30"/>
        </w:rPr>
        <w:t>经我单位研究决定，设置一所养老机构</w:t>
      </w:r>
      <w:r>
        <w:rPr>
          <w:rFonts w:hint="eastAsia" w:ascii="仿宋" w:hAnsi="仿宋" w:eastAsia="仿宋" w:cs="Arial"/>
          <w:color w:val="333333"/>
          <w:spacing w:val="8"/>
          <w:sz w:val="30"/>
          <w:szCs w:val="30"/>
        </w:rPr>
        <w:t>，</w:t>
      </w:r>
      <w:r>
        <w:rPr>
          <w:rFonts w:ascii="仿宋" w:hAnsi="仿宋" w:eastAsia="仿宋" w:cs="Arial"/>
          <w:color w:val="333333"/>
          <w:spacing w:val="8"/>
          <w:sz w:val="30"/>
          <w:szCs w:val="30"/>
        </w:rPr>
        <w:t>该养老服务机构备案信息如下：</w:t>
      </w:r>
    </w:p>
    <w:p>
      <w:pPr>
        <w:pStyle w:val="6"/>
        <w:shd w:val="clear" w:color="auto" w:fill="FFFFFF"/>
        <w:spacing w:before="0" w:beforeAutospacing="0" w:after="0" w:afterAutospacing="0" w:line="560" w:lineRule="exact"/>
        <w:ind w:left="240" w:right="240"/>
        <w:jc w:val="both"/>
        <w:rPr>
          <w:rFonts w:ascii="仿宋" w:hAnsi="仿宋" w:eastAsia="仿宋" w:cs="Arial"/>
          <w:color w:val="000000" w:themeColor="text1"/>
          <w:spacing w:val="8"/>
          <w:sz w:val="30"/>
          <w:szCs w:val="30"/>
          <w14:textFill>
            <w14:solidFill>
              <w14:schemeClr w14:val="tx1"/>
            </w14:solidFill>
          </w14:textFill>
        </w:rPr>
      </w:pPr>
      <w:r>
        <w:rPr>
          <w:rFonts w:ascii="仿宋" w:hAnsi="仿宋" w:eastAsia="仿宋" w:cs="Arial"/>
          <w:color w:val="000000" w:themeColor="text1"/>
          <w:spacing w:val="8"/>
          <w:sz w:val="30"/>
          <w:szCs w:val="30"/>
          <w14:textFill>
            <w14:solidFill>
              <w14:schemeClr w14:val="tx1"/>
            </w14:solidFill>
          </w14:textFill>
        </w:rPr>
        <w:t>法人名称：</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运营服务商名称（可与法人名称一致）：</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地址：</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法人登记机关：</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法人登记号码：</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统一信用代码：</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法定代表人（主要负责人）：</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hint="eastAsia" w:ascii="仿宋" w:hAnsi="仿宋" w:eastAsia="仿宋" w:cs="Arial"/>
          <w:color w:val="333333"/>
          <w:spacing w:val="8"/>
          <w:sz w:val="30"/>
          <w:szCs w:val="30"/>
        </w:rPr>
        <w:t>居民</w:t>
      </w:r>
      <w:r>
        <w:rPr>
          <w:rFonts w:ascii="仿宋" w:hAnsi="仿宋" w:eastAsia="仿宋" w:cs="Arial"/>
          <w:color w:val="333333"/>
          <w:spacing w:val="8"/>
          <w:sz w:val="30"/>
          <w:szCs w:val="30"/>
        </w:rPr>
        <w:t>身份号码：</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服务范围（经营范围中的养老服务项目）：</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服务场所性质（公有/自有/租赁）：</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养老机构床位/社区托养床位/家庭养老床位数量：</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服务设施的建筑面积： </w:t>
      </w:r>
      <w:r>
        <w:rPr>
          <w:rFonts w:ascii="Arial" w:hAnsi="Arial" w:eastAsia="仿宋" w:cs="Arial"/>
          <w:color w:val="333333"/>
          <w:spacing w:val="8"/>
          <w:sz w:val="30"/>
          <w:szCs w:val="30"/>
        </w:rPr>
        <w:t>     </w:t>
      </w:r>
      <w:r>
        <w:rPr>
          <w:rFonts w:ascii="仿宋" w:hAnsi="仿宋" w:eastAsia="仿宋" w:cs="Arial"/>
          <w:color w:val="333333"/>
          <w:spacing w:val="8"/>
          <w:sz w:val="30"/>
          <w:szCs w:val="30"/>
        </w:rPr>
        <w:t>占地面积（适用于独立设施）：</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联系人： </w:t>
      </w:r>
      <w:r>
        <w:rPr>
          <w:rFonts w:ascii="Arial" w:hAnsi="Arial" w:eastAsia="仿宋" w:cs="Arial"/>
          <w:color w:val="333333"/>
          <w:spacing w:val="8"/>
          <w:sz w:val="30"/>
          <w:szCs w:val="30"/>
        </w:rPr>
        <w:t>                 </w:t>
      </w:r>
      <w:r>
        <w:rPr>
          <w:rFonts w:ascii="仿宋" w:hAnsi="仿宋" w:eastAsia="仿宋" w:cs="Arial"/>
          <w:color w:val="333333"/>
          <w:spacing w:val="8"/>
          <w:sz w:val="30"/>
          <w:szCs w:val="30"/>
        </w:rPr>
        <w:t>联系方式（座机和手机）：</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请予以备案。</w:t>
      </w:r>
    </w:p>
    <w:p>
      <w:pPr>
        <w:pStyle w:val="6"/>
        <w:shd w:val="clear" w:color="auto" w:fill="FFFFFF"/>
        <w:spacing w:before="0" w:beforeAutospacing="0" w:after="0" w:afterAutospacing="0" w:line="560" w:lineRule="exact"/>
        <w:ind w:left="240" w:right="240"/>
        <w:jc w:val="right"/>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备案单位： </w:t>
      </w:r>
      <w:r>
        <w:rPr>
          <w:rFonts w:ascii="Arial" w:hAnsi="Arial" w:eastAsia="仿宋" w:cs="Arial"/>
          <w:color w:val="333333"/>
          <w:spacing w:val="8"/>
          <w:sz w:val="30"/>
          <w:szCs w:val="30"/>
        </w:rPr>
        <w:t>        </w:t>
      </w:r>
      <w:r>
        <w:rPr>
          <w:rFonts w:ascii="仿宋" w:hAnsi="仿宋" w:eastAsia="仿宋" w:cs="Arial"/>
          <w:color w:val="333333"/>
          <w:spacing w:val="8"/>
          <w:sz w:val="30"/>
          <w:szCs w:val="30"/>
        </w:rPr>
        <w:t>（章）</w:t>
      </w:r>
    </w:p>
    <w:p>
      <w:pPr>
        <w:pStyle w:val="6"/>
        <w:shd w:val="clear" w:color="auto" w:fill="FFFFFF"/>
        <w:spacing w:before="0" w:beforeAutospacing="0" w:after="0" w:afterAutospacing="0" w:line="560" w:lineRule="exact"/>
        <w:ind w:left="240" w:right="240"/>
        <w:jc w:val="right"/>
        <w:rPr>
          <w:rFonts w:ascii="Arial" w:hAnsi="Arial" w:cs="Arial"/>
          <w:color w:val="333333"/>
          <w:spacing w:val="8"/>
          <w:sz w:val="30"/>
          <w:szCs w:val="30"/>
        </w:rPr>
      </w:pPr>
      <w:r>
        <w:rPr>
          <w:rFonts w:ascii="仿宋" w:hAnsi="仿宋" w:eastAsia="仿宋" w:cs="Arial"/>
          <w:color w:val="333333"/>
          <w:spacing w:val="8"/>
          <w:sz w:val="30"/>
          <w:szCs w:val="30"/>
        </w:rPr>
        <w:t xml:space="preserve">年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月 </w:t>
      </w:r>
      <w:r>
        <w:rPr>
          <w:rFonts w:ascii="Arial" w:hAnsi="Arial" w:eastAsia="仿宋" w:cs="Arial"/>
          <w:color w:val="333333"/>
          <w:spacing w:val="8"/>
          <w:sz w:val="30"/>
          <w:szCs w:val="30"/>
        </w:rPr>
        <w:t> </w:t>
      </w:r>
      <w:r>
        <w:rPr>
          <w:rFonts w:ascii="仿宋" w:hAnsi="仿宋" w:eastAsia="仿宋" w:cs="Arial"/>
          <w:color w:val="333333"/>
          <w:spacing w:val="8"/>
          <w:sz w:val="30"/>
          <w:szCs w:val="30"/>
        </w:rPr>
        <w:t>日</w:t>
      </w:r>
      <w:r>
        <w:rPr>
          <w:rFonts w:ascii="Arial" w:hAnsi="Arial" w:eastAsia="仿宋" w:cs="Arial"/>
          <w:color w:val="333333"/>
          <w:spacing w:val="8"/>
          <w:sz w:val="30"/>
          <w:szCs w:val="30"/>
        </w:rPr>
        <w:t> </w:t>
      </w:r>
      <w:r>
        <w:rPr>
          <w:rFonts w:hint="eastAsia" w:ascii="仿宋" w:hAnsi="Arial" w:eastAsia="仿宋" w:cs="Arial"/>
          <w:color w:val="333333"/>
          <w:spacing w:val="8"/>
          <w:sz w:val="30"/>
          <w:szCs w:val="30"/>
        </w:rPr>
        <w:t>  </w:t>
      </w:r>
      <w:r>
        <w:rPr>
          <w:rFonts w:hint="eastAsia" w:ascii="仿宋" w:hAnsi="仿宋" w:eastAsia="仿宋" w:cs="Arial"/>
          <w:color w:val="333333"/>
          <w:spacing w:val="8"/>
          <w:sz w:val="30"/>
          <w:szCs w:val="30"/>
        </w:rPr>
        <w:t xml:space="preserve"> </w:t>
      </w:r>
      <w:r>
        <w:rPr>
          <w:rFonts w:hint="eastAsia" w:ascii="仿宋_GB2312" w:hAnsi="Arial" w:eastAsia="仿宋_GB2312" w:cs="Arial"/>
          <w:color w:val="333333"/>
          <w:spacing w:val="8"/>
          <w:sz w:val="30"/>
          <w:szCs w:val="30"/>
        </w:rPr>
        <w:t> </w:t>
      </w:r>
    </w:p>
    <w:p>
      <w:pPr>
        <w:pStyle w:val="6"/>
        <w:shd w:val="clear" w:color="auto" w:fill="FFFFFF"/>
        <w:spacing w:before="0" w:beforeAutospacing="0" w:after="0" w:afterAutospacing="0" w:line="560" w:lineRule="exact"/>
        <w:jc w:val="both"/>
        <w:rPr>
          <w:rFonts w:ascii="Arial" w:hAnsi="Arial" w:cs="Arial"/>
          <w:color w:val="333333"/>
          <w:spacing w:val="8"/>
          <w:sz w:val="26"/>
          <w:szCs w:val="26"/>
        </w:rPr>
      </w:pPr>
    </w:p>
    <w:p>
      <w:pPr>
        <w:pStyle w:val="6"/>
        <w:shd w:val="clear" w:color="auto" w:fill="FFFFFF"/>
        <w:spacing w:before="0" w:beforeAutospacing="0" w:after="0" w:afterAutospacing="0" w:line="560" w:lineRule="exact"/>
        <w:jc w:val="both"/>
        <w:rPr>
          <w:rFonts w:ascii="Arial" w:hAnsi="Arial" w:cs="Arial"/>
          <w:color w:val="333333"/>
          <w:spacing w:val="8"/>
          <w:sz w:val="26"/>
          <w:szCs w:val="26"/>
        </w:rPr>
      </w:pPr>
    </w:p>
    <w:p>
      <w:pPr>
        <w:pStyle w:val="6"/>
        <w:shd w:val="clear" w:color="auto" w:fill="FFFFFF"/>
        <w:spacing w:before="0" w:beforeAutospacing="0" w:after="0" w:afterAutospacing="0" w:line="560" w:lineRule="exact"/>
        <w:ind w:left="240" w:right="240"/>
        <w:jc w:val="both"/>
        <w:rPr>
          <w:rFonts w:ascii="仿宋" w:hAnsi="仿宋" w:eastAsia="仿宋" w:cs="Arial"/>
          <w:b/>
          <w:color w:val="333333"/>
          <w:spacing w:val="8"/>
          <w:sz w:val="28"/>
          <w:szCs w:val="28"/>
        </w:rPr>
      </w:pPr>
      <w:r>
        <w:rPr>
          <w:rStyle w:val="10"/>
          <w:rFonts w:hint="eastAsia" w:ascii="仿宋" w:hAnsi="仿宋" w:eastAsia="仿宋" w:cs="Arial"/>
          <w:b w:val="0"/>
          <w:color w:val="333333"/>
          <w:spacing w:val="8"/>
          <w:sz w:val="28"/>
          <w:szCs w:val="28"/>
        </w:rPr>
        <w:t>附件2</w:t>
      </w:r>
    </w:p>
    <w:p>
      <w:pPr>
        <w:pStyle w:val="6"/>
        <w:shd w:val="clear" w:color="auto" w:fill="FFFFFF"/>
        <w:spacing w:before="0" w:beforeAutospacing="0" w:after="0" w:afterAutospacing="0" w:line="560" w:lineRule="exact"/>
        <w:ind w:left="240" w:right="240"/>
        <w:jc w:val="center"/>
        <w:rPr>
          <w:rStyle w:val="10"/>
          <w:rFonts w:ascii="方正小标宋简体" w:hAnsi="黑体" w:eastAsia="方正小标宋简体" w:cs="Arial"/>
          <w:b w:val="0"/>
          <w:color w:val="333333"/>
          <w:spacing w:val="8"/>
          <w:sz w:val="36"/>
          <w:szCs w:val="36"/>
        </w:rPr>
      </w:pPr>
      <w:r>
        <w:rPr>
          <w:rStyle w:val="10"/>
          <w:rFonts w:ascii="方正小标宋简体" w:hAnsi="黑体" w:eastAsia="方正小标宋简体" w:cs="Arial"/>
          <w:b w:val="0"/>
          <w:color w:val="333333"/>
          <w:spacing w:val="8"/>
          <w:sz w:val="36"/>
          <w:szCs w:val="36"/>
        </w:rPr>
        <w:t>设置养老服务机构备案回执</w:t>
      </w:r>
    </w:p>
    <w:p>
      <w:pPr>
        <w:pStyle w:val="6"/>
        <w:shd w:val="clear" w:color="auto" w:fill="FFFFFF"/>
        <w:spacing w:before="0" w:beforeAutospacing="0" w:after="0" w:afterAutospacing="0" w:line="560" w:lineRule="exact"/>
        <w:ind w:left="240" w:right="240"/>
        <w:jc w:val="center"/>
        <w:rPr>
          <w:rFonts w:ascii="黑体" w:hAnsi="黑体" w:eastAsia="黑体" w:cs="Arial"/>
          <w:b/>
          <w:color w:val="333333"/>
          <w:spacing w:val="8"/>
          <w:sz w:val="36"/>
          <w:szCs w:val="36"/>
        </w:rPr>
      </w:pP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u w:val="single"/>
        </w:rPr>
        <w:t>______________</w:t>
      </w:r>
      <w:r>
        <w:rPr>
          <w:rFonts w:ascii="仿宋" w:hAnsi="仿宋" w:eastAsia="仿宋" w:cs="Arial"/>
          <w:color w:val="333333"/>
          <w:spacing w:val="8"/>
          <w:sz w:val="30"/>
          <w:szCs w:val="30"/>
        </w:rPr>
        <w:t>：</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hint="eastAsia"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编号：</w:t>
      </w:r>
      <w:r>
        <w:rPr>
          <w:rFonts w:ascii="Arial" w:hAnsi="Arial" w:eastAsia="仿宋" w:cs="Arial"/>
          <w:color w:val="333333"/>
          <w:spacing w:val="8"/>
          <w:sz w:val="30"/>
          <w:szCs w:val="30"/>
          <w:u w:val="single"/>
        </w:rPr>
        <w:t> </w:t>
      </w:r>
      <w:r>
        <w:rPr>
          <w:rFonts w:ascii="仿宋" w:hAnsi="仿宋" w:eastAsia="仿宋" w:cs="Arial"/>
          <w:color w:val="333333"/>
          <w:spacing w:val="8"/>
          <w:sz w:val="30"/>
          <w:szCs w:val="30"/>
          <w:u w:val="single"/>
        </w:rPr>
        <w:t>____________</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p>
    <w:p>
      <w:pPr>
        <w:pStyle w:val="6"/>
        <w:shd w:val="clear" w:color="auto" w:fill="FFFFFF"/>
        <w:spacing w:before="0" w:beforeAutospacing="0" w:after="0" w:afterAutospacing="0" w:line="560" w:lineRule="exact"/>
        <w:ind w:left="239" w:leftChars="114" w:right="240" w:firstLine="790" w:firstLineChars="250"/>
        <w:jc w:val="both"/>
        <w:rPr>
          <w:rFonts w:ascii="仿宋" w:hAnsi="仿宋" w:eastAsia="仿宋" w:cs="Arial"/>
          <w:color w:val="333333"/>
          <w:spacing w:val="8"/>
          <w:sz w:val="30"/>
          <w:szCs w:val="30"/>
        </w:rPr>
      </w:pPr>
      <w:r>
        <w:rPr>
          <w:rFonts w:ascii="仿宋" w:hAnsi="仿宋" w:eastAsia="仿宋" w:cs="Arial"/>
          <w:color w:val="333333"/>
          <w:spacing w:val="8"/>
          <w:sz w:val="30"/>
          <w:szCs w:val="30"/>
          <w:u w:val="single"/>
        </w:rPr>
        <w:t>______</w:t>
      </w:r>
      <w:r>
        <w:rPr>
          <w:rFonts w:ascii="仿宋" w:hAnsi="仿宋" w:eastAsia="仿宋" w:cs="Arial"/>
          <w:color w:val="333333"/>
          <w:spacing w:val="8"/>
          <w:sz w:val="30"/>
          <w:szCs w:val="30"/>
        </w:rPr>
        <w:t>年_</w:t>
      </w:r>
      <w:r>
        <w:rPr>
          <w:rFonts w:ascii="仿宋" w:hAnsi="仿宋" w:eastAsia="仿宋" w:cs="Arial"/>
          <w:color w:val="333333"/>
          <w:spacing w:val="8"/>
          <w:sz w:val="30"/>
          <w:szCs w:val="30"/>
          <w:u w:val="single"/>
        </w:rPr>
        <w:t>_____</w:t>
      </w:r>
      <w:r>
        <w:rPr>
          <w:rFonts w:ascii="仿宋" w:hAnsi="仿宋" w:eastAsia="仿宋" w:cs="Arial"/>
          <w:color w:val="333333"/>
          <w:spacing w:val="8"/>
          <w:sz w:val="30"/>
          <w:szCs w:val="30"/>
        </w:rPr>
        <w:t>月</w:t>
      </w:r>
      <w:r>
        <w:rPr>
          <w:rFonts w:ascii="仿宋" w:hAnsi="仿宋" w:eastAsia="仿宋" w:cs="Arial"/>
          <w:color w:val="333333"/>
          <w:spacing w:val="8"/>
          <w:sz w:val="30"/>
          <w:szCs w:val="30"/>
          <w:u w:val="single"/>
        </w:rPr>
        <w:t>______</w:t>
      </w:r>
      <w:r>
        <w:rPr>
          <w:rFonts w:ascii="仿宋" w:hAnsi="仿宋" w:eastAsia="仿宋" w:cs="Arial"/>
          <w:color w:val="333333"/>
          <w:spacing w:val="8"/>
          <w:sz w:val="30"/>
          <w:szCs w:val="30"/>
        </w:rPr>
        <w:t>日报我局的《设置养老服务机构备案书》收到并已备案。</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备案项目如下：</w:t>
      </w:r>
    </w:p>
    <w:p>
      <w:pPr>
        <w:pStyle w:val="6"/>
        <w:shd w:val="clear" w:color="auto" w:fill="FFFFFF"/>
        <w:spacing w:before="0" w:beforeAutospacing="0" w:after="0" w:afterAutospacing="0" w:line="560" w:lineRule="exact"/>
        <w:ind w:left="240" w:right="240"/>
        <w:jc w:val="both"/>
        <w:rPr>
          <w:rFonts w:ascii="仿宋" w:hAnsi="仿宋" w:eastAsia="仿宋" w:cs="Arial"/>
          <w:color w:val="000000" w:themeColor="text1"/>
          <w:spacing w:val="8"/>
          <w:sz w:val="30"/>
          <w:szCs w:val="30"/>
          <w14:textFill>
            <w14:solidFill>
              <w14:schemeClr w14:val="tx1"/>
            </w14:solidFill>
          </w14:textFill>
        </w:rPr>
      </w:pPr>
      <w:r>
        <w:rPr>
          <w:rFonts w:ascii="仿宋" w:hAnsi="仿宋" w:eastAsia="仿宋" w:cs="Arial"/>
          <w:color w:val="000000" w:themeColor="text1"/>
          <w:spacing w:val="8"/>
          <w:sz w:val="30"/>
          <w:szCs w:val="30"/>
          <w14:textFill>
            <w14:solidFill>
              <w14:schemeClr w14:val="tx1"/>
            </w14:solidFill>
          </w14:textFill>
        </w:rPr>
        <w:t>法人名称：</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运营服务商名称：</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地址：</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服务范围：</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养老机构床位/社区托养床位/家庭养老床位数量：</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left="239" w:leftChars="114" w:right="240" w:firstLine="3476" w:firstLineChars="1100"/>
        <w:jc w:val="both"/>
        <w:rPr>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left="239" w:leftChars="114" w:right="240" w:firstLine="3476" w:firstLineChars="1100"/>
        <w:jc w:val="both"/>
        <w:rPr>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left="239" w:leftChars="114" w:right="240" w:firstLine="4740" w:firstLineChars="1500"/>
        <w:jc w:val="both"/>
        <w:rPr>
          <w:rFonts w:ascii="仿宋" w:hAnsi="仿宋" w:eastAsia="仿宋" w:cs="Arial"/>
          <w:color w:val="333333"/>
          <w:spacing w:val="8"/>
          <w:sz w:val="30"/>
          <w:szCs w:val="30"/>
        </w:rPr>
      </w:pPr>
      <w:r>
        <w:rPr>
          <w:rFonts w:ascii="仿宋" w:hAnsi="仿宋" w:eastAsia="仿宋" w:cs="Arial"/>
          <w:color w:val="333333"/>
          <w:spacing w:val="8"/>
          <w:sz w:val="30"/>
          <w:szCs w:val="30"/>
        </w:rPr>
        <w:t>民政局（章）</w:t>
      </w:r>
    </w:p>
    <w:p>
      <w:pPr>
        <w:pStyle w:val="6"/>
        <w:shd w:val="clear" w:color="auto" w:fill="FFFFFF"/>
        <w:spacing w:before="0" w:beforeAutospacing="0" w:after="0" w:afterAutospacing="0" w:line="560" w:lineRule="exact"/>
        <w:ind w:left="239" w:leftChars="114" w:right="240" w:firstLine="4898" w:firstLineChars="1550"/>
        <w:jc w:val="both"/>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年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月 </w:t>
      </w:r>
      <w:r>
        <w:rPr>
          <w:rFonts w:ascii="Arial" w:hAnsi="Arial" w:eastAsia="仿宋" w:cs="Arial"/>
          <w:color w:val="333333"/>
          <w:spacing w:val="8"/>
          <w:sz w:val="30"/>
          <w:szCs w:val="30"/>
        </w:rPr>
        <w:t> </w:t>
      </w:r>
      <w:r>
        <w:rPr>
          <w:rFonts w:ascii="仿宋" w:hAnsi="仿宋" w:eastAsia="仿宋" w:cs="Arial"/>
          <w:color w:val="333333"/>
          <w:spacing w:val="8"/>
          <w:sz w:val="30"/>
          <w:szCs w:val="30"/>
        </w:rPr>
        <w:t>日</w:t>
      </w:r>
    </w:p>
    <w:p>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Fonts w:ascii="仿宋" w:hAnsi="仿宋" w:eastAsia="仿宋" w:cs="Arial"/>
          <w:b/>
          <w:color w:val="333333"/>
          <w:spacing w:val="8"/>
          <w:sz w:val="30"/>
          <w:szCs w:val="30"/>
        </w:rPr>
      </w:pPr>
      <w:r>
        <w:rPr>
          <w:rStyle w:val="10"/>
          <w:rFonts w:hint="eastAsia" w:ascii="仿宋" w:hAnsi="仿宋" w:eastAsia="仿宋" w:cs="Arial"/>
          <w:b w:val="0"/>
          <w:color w:val="333333"/>
          <w:spacing w:val="8"/>
          <w:sz w:val="30"/>
          <w:szCs w:val="30"/>
        </w:rPr>
        <w:t>附件3</w:t>
      </w:r>
    </w:p>
    <w:p>
      <w:pPr>
        <w:pStyle w:val="6"/>
        <w:shd w:val="clear" w:color="auto" w:fill="FFFFFF"/>
        <w:spacing w:before="0" w:beforeAutospacing="0" w:after="0" w:afterAutospacing="0" w:line="560" w:lineRule="exact"/>
        <w:ind w:left="240" w:right="240"/>
        <w:jc w:val="center"/>
        <w:rPr>
          <w:rStyle w:val="10"/>
          <w:rFonts w:ascii="方正小标宋简体" w:hAnsi="Arial" w:eastAsia="方正小标宋简体" w:cs="Arial"/>
          <w:b w:val="0"/>
          <w:color w:val="333333"/>
          <w:spacing w:val="8"/>
          <w:sz w:val="36"/>
          <w:szCs w:val="36"/>
        </w:rPr>
      </w:pPr>
      <w:r>
        <w:rPr>
          <w:rStyle w:val="10"/>
          <w:rFonts w:hint="eastAsia" w:ascii="方正小标宋简体" w:hAnsi="黑体" w:eastAsia="方正小标宋简体" w:cs="Arial"/>
          <w:b w:val="0"/>
          <w:color w:val="333333"/>
          <w:spacing w:val="8"/>
          <w:sz w:val="36"/>
          <w:szCs w:val="36"/>
        </w:rPr>
        <w:t>养老服务机构基本条件告知书</w:t>
      </w:r>
      <w:r>
        <w:rPr>
          <w:rStyle w:val="10"/>
          <w:rFonts w:hint="eastAsia"/>
          <w:b w:val="0"/>
          <w:color w:val="333333"/>
          <w:spacing w:val="8"/>
          <w:sz w:val="36"/>
          <w:szCs w:val="36"/>
        </w:rPr>
        <w:t> </w:t>
      </w:r>
    </w:p>
    <w:p>
      <w:pPr>
        <w:pStyle w:val="6"/>
        <w:shd w:val="clear" w:color="auto" w:fill="FFFFFF"/>
        <w:spacing w:before="0" w:beforeAutospacing="0" w:after="0" w:afterAutospacing="0" w:line="560" w:lineRule="exact"/>
        <w:ind w:left="240" w:right="240"/>
        <w:jc w:val="center"/>
        <w:rPr>
          <w:rStyle w:val="10"/>
          <w:rFonts w:ascii="黑体" w:hAnsi="Arial" w:eastAsia="黑体" w:cs="Arial"/>
          <w:b w:val="0"/>
          <w:color w:val="333333"/>
          <w:spacing w:val="8"/>
          <w:sz w:val="36"/>
          <w:szCs w:val="36"/>
        </w:rPr>
      </w:pPr>
    </w:p>
    <w:p>
      <w:pPr>
        <w:pStyle w:val="6"/>
        <w:shd w:val="clear" w:color="auto" w:fill="FFFFFF"/>
        <w:spacing w:before="0" w:beforeAutospacing="0" w:after="0" w:afterAutospacing="0" w:line="560" w:lineRule="exact"/>
        <w:ind w:right="240" w:firstLine="474" w:firstLineChars="150"/>
        <w:rPr>
          <w:rFonts w:ascii="黑体" w:hAnsi="Arial" w:eastAsia="黑体" w:cs="Arial"/>
          <w:bCs/>
          <w:color w:val="333333"/>
          <w:spacing w:val="8"/>
          <w:sz w:val="36"/>
          <w:szCs w:val="36"/>
        </w:rPr>
      </w:pPr>
      <w:r>
        <w:rPr>
          <w:rFonts w:hint="eastAsia" w:ascii="仿宋" w:hAnsi="仿宋" w:eastAsia="仿宋" w:cs="Arial"/>
          <w:color w:val="333333"/>
          <w:spacing w:val="8"/>
          <w:sz w:val="30"/>
          <w:szCs w:val="30"/>
        </w:rPr>
        <w:t>昆明市</w:t>
      </w:r>
      <w:r>
        <w:rPr>
          <w:rFonts w:ascii="仿宋" w:hAnsi="仿宋" w:eastAsia="仿宋" w:cs="Arial"/>
          <w:color w:val="333333"/>
          <w:spacing w:val="8"/>
          <w:sz w:val="30"/>
          <w:szCs w:val="30"/>
        </w:rPr>
        <w:t>养老服务机构应当依照《中华人民共和国老年人权益保障法》《</w:t>
      </w:r>
      <w:r>
        <w:rPr>
          <w:rFonts w:hint="eastAsia" w:ascii="仿宋" w:hAnsi="仿宋" w:eastAsia="仿宋" w:cs="Arial"/>
          <w:color w:val="333333"/>
          <w:spacing w:val="8"/>
          <w:sz w:val="30"/>
          <w:szCs w:val="30"/>
        </w:rPr>
        <w:t>养老机构管理办法</w:t>
      </w:r>
      <w:r>
        <w:rPr>
          <w:rFonts w:ascii="仿宋" w:hAnsi="仿宋" w:eastAsia="仿宋" w:cs="Arial"/>
          <w:color w:val="333333"/>
          <w:spacing w:val="8"/>
          <w:sz w:val="30"/>
          <w:szCs w:val="30"/>
        </w:rPr>
        <w:t>》等法律法规和标准规范的规定开展服务活动，并符合下列基本条件：</w:t>
      </w:r>
    </w:p>
    <w:p>
      <w:pPr>
        <w:pStyle w:val="6"/>
        <w:shd w:val="clear" w:color="auto" w:fill="FFFFFF"/>
        <w:spacing w:before="0" w:beforeAutospacing="0" w:after="0" w:afterAutospacing="0" w:line="560" w:lineRule="exact"/>
        <w:ind w:right="240" w:firstLine="632" w:firstLineChars="200"/>
        <w:jc w:val="both"/>
        <w:rPr>
          <w:rFonts w:ascii="仿宋" w:hAnsi="仿宋" w:eastAsia="仿宋" w:cs="Arial"/>
          <w:color w:val="333333"/>
          <w:spacing w:val="8"/>
          <w:sz w:val="30"/>
          <w:szCs w:val="30"/>
        </w:rPr>
      </w:pPr>
      <w:r>
        <w:rPr>
          <w:rFonts w:hint="eastAsia" w:ascii="仿宋" w:hAnsi="仿宋" w:eastAsia="仿宋" w:cs="Arial"/>
          <w:color w:val="333333"/>
          <w:spacing w:val="8"/>
          <w:sz w:val="30"/>
          <w:szCs w:val="30"/>
        </w:rPr>
        <w:t>（一）</w:t>
      </w:r>
      <w:r>
        <w:rPr>
          <w:rFonts w:ascii="仿宋" w:hAnsi="仿宋" w:eastAsia="仿宋" w:cs="Arial"/>
          <w:color w:val="333333"/>
          <w:spacing w:val="8"/>
          <w:sz w:val="30"/>
          <w:szCs w:val="30"/>
        </w:rPr>
        <w:t>应当符合《中华人民共和国建筑法》</w:t>
      </w:r>
      <w:r>
        <w:rPr>
          <w:rFonts w:hint="eastAsia" w:ascii="仿宋" w:hAnsi="仿宋" w:eastAsia="仿宋" w:cs="Arial"/>
          <w:color w:val="333333"/>
          <w:spacing w:val="8"/>
          <w:sz w:val="30"/>
          <w:szCs w:val="30"/>
        </w:rPr>
        <w:t>、</w:t>
      </w:r>
      <w:r>
        <w:rPr>
          <w:rFonts w:ascii="仿宋" w:hAnsi="仿宋" w:eastAsia="仿宋" w:cs="Arial"/>
          <w:color w:val="333333"/>
          <w:spacing w:val="8"/>
          <w:sz w:val="30"/>
          <w:szCs w:val="30"/>
        </w:rPr>
        <w:t>《中华人民共和国消防法》</w:t>
      </w:r>
      <w:r>
        <w:rPr>
          <w:rFonts w:hint="eastAsia" w:ascii="仿宋" w:hAnsi="仿宋" w:eastAsia="仿宋" w:cs="Arial"/>
          <w:color w:val="333333"/>
          <w:spacing w:val="8"/>
          <w:sz w:val="30"/>
          <w:szCs w:val="30"/>
        </w:rPr>
        <w:t>、</w:t>
      </w:r>
      <w:r>
        <w:rPr>
          <w:rFonts w:ascii="仿宋" w:hAnsi="仿宋" w:eastAsia="仿宋" w:cs="Arial"/>
          <w:color w:val="333333"/>
          <w:spacing w:val="8"/>
          <w:sz w:val="30"/>
          <w:szCs w:val="30"/>
        </w:rPr>
        <w:t>《无障碍环境建设条例》等法律法规，以及《建筑设计防火规范》（住房城乡建设部公告2018年第35号）、《老年人照料设施建筑设计标准》（住房城乡建设部公告2018年第36号）等国家标准或者行业标准规定的安全生产条件，并符合环境影响评价分类管理要求。依照《中华人民共和国安全生产法》第17条规定，不具备安全生产条件的，不得从事经营服务活动。</w:t>
      </w:r>
    </w:p>
    <w:p>
      <w:pPr>
        <w:pStyle w:val="6"/>
        <w:shd w:val="clear" w:color="auto" w:fill="FFFFFF"/>
        <w:spacing w:before="0" w:beforeAutospacing="0" w:after="0" w:afterAutospacing="0" w:line="560" w:lineRule="exact"/>
        <w:ind w:right="240" w:firstLine="632" w:firstLineChars="200"/>
        <w:jc w:val="both"/>
        <w:rPr>
          <w:rFonts w:ascii="仿宋" w:hAnsi="仿宋" w:eastAsia="仿宋" w:cs="Arial"/>
          <w:color w:val="333333"/>
          <w:spacing w:val="8"/>
          <w:sz w:val="30"/>
          <w:szCs w:val="30"/>
        </w:rPr>
      </w:pPr>
      <w:r>
        <w:rPr>
          <w:rFonts w:hint="eastAsia" w:ascii="仿宋" w:hAnsi="仿宋" w:eastAsia="仿宋" w:cs="Arial"/>
          <w:color w:val="333333"/>
          <w:spacing w:val="8"/>
          <w:sz w:val="30"/>
          <w:szCs w:val="30"/>
        </w:rPr>
        <w:t>（二）</w:t>
      </w:r>
      <w:r>
        <w:rPr>
          <w:rFonts w:ascii="仿宋" w:hAnsi="仿宋" w:eastAsia="仿宋" w:cs="Arial"/>
          <w:color w:val="333333"/>
          <w:spacing w:val="8"/>
          <w:sz w:val="30"/>
          <w:szCs w:val="30"/>
        </w:rPr>
        <w:t>养老机构应符合《养老机构管理办法》等部门规章。</w:t>
      </w:r>
    </w:p>
    <w:p>
      <w:pPr>
        <w:pStyle w:val="6"/>
        <w:shd w:val="clear" w:color="auto" w:fill="FFFFFF"/>
        <w:spacing w:before="0" w:beforeAutospacing="0" w:after="0" w:afterAutospacing="0" w:line="560" w:lineRule="exact"/>
        <w:ind w:right="240" w:firstLine="632" w:firstLineChars="200"/>
        <w:jc w:val="both"/>
        <w:rPr>
          <w:rFonts w:ascii="仿宋" w:hAnsi="仿宋" w:eastAsia="仿宋" w:cs="Arial"/>
          <w:color w:val="333333"/>
          <w:spacing w:val="8"/>
          <w:sz w:val="30"/>
          <w:szCs w:val="30"/>
        </w:rPr>
      </w:pPr>
      <w:r>
        <w:rPr>
          <w:rFonts w:hint="eastAsia" w:ascii="仿宋" w:hAnsi="仿宋" w:eastAsia="仿宋" w:cs="Arial"/>
          <w:color w:val="333333"/>
          <w:spacing w:val="8"/>
          <w:sz w:val="30"/>
          <w:szCs w:val="30"/>
        </w:rPr>
        <w:t>（三）</w:t>
      </w:r>
      <w:r>
        <w:rPr>
          <w:rFonts w:ascii="仿宋" w:hAnsi="仿宋" w:eastAsia="仿宋" w:cs="Arial"/>
          <w:color w:val="333333"/>
          <w:spacing w:val="8"/>
          <w:sz w:val="30"/>
          <w:szCs w:val="30"/>
        </w:rPr>
        <w:t>开展医疗卫生服务的，应当符合《医疗机构管理条例》、《医疗机构管理条例实施细则》等法规规章，以及养老服务机构内设医务室、护理站等设置标准。</w:t>
      </w:r>
    </w:p>
    <w:p>
      <w:pPr>
        <w:pStyle w:val="6"/>
        <w:shd w:val="clear" w:color="auto" w:fill="FFFFFF"/>
        <w:spacing w:before="0" w:beforeAutospacing="0" w:after="0" w:afterAutospacing="0" w:line="560" w:lineRule="exact"/>
        <w:ind w:right="240" w:firstLine="632" w:firstLineChars="200"/>
        <w:jc w:val="both"/>
        <w:rPr>
          <w:rFonts w:ascii="仿宋" w:hAnsi="仿宋" w:eastAsia="仿宋" w:cs="Arial"/>
          <w:color w:val="333333"/>
          <w:spacing w:val="8"/>
          <w:sz w:val="30"/>
          <w:szCs w:val="30"/>
        </w:rPr>
      </w:pPr>
      <w:r>
        <w:rPr>
          <w:rFonts w:hint="eastAsia" w:ascii="仿宋" w:hAnsi="仿宋" w:eastAsia="仿宋" w:cs="Arial"/>
          <w:color w:val="333333"/>
          <w:spacing w:val="8"/>
          <w:sz w:val="30"/>
          <w:szCs w:val="30"/>
        </w:rPr>
        <w:t>（四）</w:t>
      </w:r>
      <w:r>
        <w:rPr>
          <w:rFonts w:ascii="仿宋" w:hAnsi="仿宋" w:eastAsia="仿宋" w:cs="Arial"/>
          <w:color w:val="333333"/>
          <w:spacing w:val="8"/>
          <w:sz w:val="30"/>
          <w:szCs w:val="30"/>
        </w:rPr>
        <w:t>开展餐饮服务的，应当符合《中华人民共和国食品安全法》等法律法规，以及相应食品安全标准。</w:t>
      </w:r>
    </w:p>
    <w:p>
      <w:pPr>
        <w:pStyle w:val="6"/>
        <w:shd w:val="clear" w:color="auto" w:fill="FFFFFF"/>
        <w:spacing w:before="0" w:beforeAutospacing="0" w:after="0" w:afterAutospacing="0" w:line="560" w:lineRule="exact"/>
        <w:ind w:right="240" w:firstLine="632" w:firstLineChars="200"/>
        <w:jc w:val="both"/>
        <w:rPr>
          <w:rFonts w:ascii="仿宋" w:hAnsi="仿宋" w:eastAsia="仿宋" w:cs="Arial"/>
          <w:color w:val="333333"/>
          <w:spacing w:val="8"/>
          <w:sz w:val="30"/>
          <w:szCs w:val="30"/>
        </w:rPr>
      </w:pPr>
      <w:r>
        <w:rPr>
          <w:rFonts w:hint="eastAsia" w:ascii="仿宋" w:hAnsi="仿宋" w:eastAsia="仿宋" w:cs="Arial"/>
          <w:color w:val="333333"/>
          <w:spacing w:val="8"/>
          <w:sz w:val="30"/>
          <w:szCs w:val="30"/>
        </w:rPr>
        <w:t>（五）</w:t>
      </w:r>
      <w:r>
        <w:rPr>
          <w:rFonts w:ascii="仿宋" w:hAnsi="仿宋" w:eastAsia="仿宋" w:cs="Arial"/>
          <w:color w:val="333333"/>
          <w:spacing w:val="8"/>
          <w:sz w:val="30"/>
          <w:szCs w:val="30"/>
        </w:rPr>
        <w:t>法律法规规定的其他条件。</w:t>
      </w:r>
    </w:p>
    <w:p>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Fonts w:ascii="仿宋" w:hAnsi="仿宋" w:eastAsia="仿宋" w:cs="Arial"/>
          <w:b/>
          <w:bCs/>
          <w:color w:val="333333"/>
          <w:spacing w:val="8"/>
          <w:sz w:val="30"/>
          <w:szCs w:val="30"/>
        </w:rPr>
      </w:pPr>
      <w:r>
        <w:rPr>
          <w:rStyle w:val="10"/>
          <w:rFonts w:hint="eastAsia" w:ascii="仿宋" w:hAnsi="仿宋" w:eastAsia="仿宋" w:cs="Arial"/>
          <w:b w:val="0"/>
          <w:color w:val="333333"/>
          <w:spacing w:val="8"/>
          <w:sz w:val="30"/>
          <w:szCs w:val="30"/>
        </w:rPr>
        <w:t>附件4</w:t>
      </w:r>
    </w:p>
    <w:p>
      <w:pPr>
        <w:pStyle w:val="6"/>
        <w:shd w:val="clear" w:color="auto" w:fill="FFFFFF"/>
        <w:spacing w:before="0" w:beforeAutospacing="0" w:after="0" w:afterAutospacing="0" w:line="560" w:lineRule="exact"/>
        <w:ind w:left="240" w:right="240"/>
        <w:jc w:val="center"/>
        <w:rPr>
          <w:rStyle w:val="10"/>
          <w:rFonts w:ascii="方正小标宋简体" w:hAnsi="黑体" w:eastAsia="方正小标宋简体" w:cs="Arial"/>
          <w:b w:val="0"/>
          <w:color w:val="333333"/>
          <w:spacing w:val="8"/>
          <w:sz w:val="36"/>
          <w:szCs w:val="36"/>
        </w:rPr>
      </w:pPr>
      <w:r>
        <w:rPr>
          <w:rStyle w:val="10"/>
          <w:rFonts w:hint="eastAsia" w:ascii="方正小标宋简体" w:hAnsi="黑体" w:eastAsia="方正小标宋简体" w:cs="Arial"/>
          <w:b w:val="0"/>
          <w:color w:val="333333"/>
          <w:spacing w:val="8"/>
          <w:sz w:val="36"/>
          <w:szCs w:val="36"/>
        </w:rPr>
        <w:t>备案承诺书</w:t>
      </w:r>
    </w:p>
    <w:p>
      <w:pPr>
        <w:pStyle w:val="6"/>
        <w:shd w:val="clear" w:color="auto" w:fill="FFFFFF"/>
        <w:spacing w:before="0" w:beforeAutospacing="0" w:after="0" w:afterAutospacing="0" w:line="560" w:lineRule="exact"/>
        <w:ind w:left="240" w:right="240"/>
        <w:jc w:val="center"/>
        <w:rPr>
          <w:rStyle w:val="10"/>
          <w:rFonts w:ascii="黑体" w:hAnsi="黑体" w:eastAsia="黑体" w:cs="Arial"/>
          <w:b w:val="0"/>
          <w:color w:val="333333"/>
          <w:spacing w:val="8"/>
          <w:sz w:val="36"/>
          <w:szCs w:val="36"/>
        </w:rPr>
      </w:pPr>
    </w:p>
    <w:p>
      <w:pPr>
        <w:pStyle w:val="6"/>
        <w:shd w:val="clear" w:color="auto" w:fill="FFFFFF"/>
        <w:spacing w:before="0" w:beforeAutospacing="0" w:after="0" w:afterAutospacing="0" w:line="560" w:lineRule="exact"/>
        <w:ind w:right="240" w:firstLine="632" w:firstLineChars="200"/>
        <w:rPr>
          <w:rFonts w:ascii="黑体" w:hAnsi="黑体" w:eastAsia="黑体" w:cs="Arial"/>
          <w:bCs/>
          <w:color w:val="333333"/>
          <w:spacing w:val="8"/>
          <w:sz w:val="36"/>
          <w:szCs w:val="36"/>
        </w:rPr>
      </w:pPr>
      <w:r>
        <w:rPr>
          <w:rFonts w:ascii="仿宋" w:hAnsi="仿宋" w:eastAsia="仿宋" w:cs="Arial"/>
          <w:color w:val="333333"/>
          <w:spacing w:val="8"/>
          <w:sz w:val="30"/>
          <w:szCs w:val="30"/>
        </w:rPr>
        <w:t>本单位承诺如实填报</w:t>
      </w:r>
      <w:r>
        <w:rPr>
          <w:rFonts w:ascii="仿宋" w:hAnsi="仿宋" w:eastAsia="仿宋" w:cs="Arial"/>
          <w:color w:val="333333"/>
          <w:spacing w:val="8"/>
          <w:sz w:val="30"/>
          <w:szCs w:val="30"/>
          <w:u w:val="single"/>
        </w:rPr>
        <w:t>____________</w:t>
      </w:r>
      <w:r>
        <w:rPr>
          <w:rFonts w:ascii="仿宋" w:hAnsi="仿宋" w:eastAsia="仿宋" w:cs="Arial"/>
          <w:color w:val="333333"/>
          <w:spacing w:val="8"/>
          <w:sz w:val="30"/>
          <w:szCs w:val="30"/>
        </w:rPr>
        <w:t>的备案信息，并将按照相关法律法规的要求，及时、准确报送后续重大事项变更信息。</w:t>
      </w:r>
    </w:p>
    <w:p>
      <w:pPr>
        <w:pStyle w:val="6"/>
        <w:shd w:val="clear" w:color="auto" w:fill="FFFFFF"/>
        <w:spacing w:before="0" w:beforeAutospacing="0" w:after="0" w:afterAutospacing="0" w:line="560" w:lineRule="exact"/>
        <w:ind w:right="240" w:firstLine="474" w:firstLineChars="150"/>
        <w:rPr>
          <w:rFonts w:ascii="黑体" w:hAnsi="黑体" w:eastAsia="黑体" w:cs="Arial"/>
          <w:bCs/>
          <w:color w:val="333333"/>
          <w:spacing w:val="8"/>
          <w:sz w:val="36"/>
          <w:szCs w:val="36"/>
        </w:rPr>
      </w:pPr>
      <w:r>
        <w:rPr>
          <w:rFonts w:ascii="仿宋" w:hAnsi="仿宋" w:eastAsia="仿宋" w:cs="Arial"/>
          <w:color w:val="333333"/>
          <w:spacing w:val="8"/>
          <w:sz w:val="30"/>
          <w:szCs w:val="30"/>
        </w:rPr>
        <w:t>承诺已了解养老服务机构管理的相关法律法规和标准规范，承诺开展的养老服务符合《养老服务机构基本条件告知书》载明的要求，</w:t>
      </w:r>
      <w:r>
        <w:rPr>
          <w:rFonts w:ascii="仿宋" w:hAnsi="仿宋" w:eastAsia="仿宋" w:cs="Arial"/>
          <w:color w:val="000000" w:themeColor="text1"/>
          <w:spacing w:val="8"/>
          <w:sz w:val="30"/>
          <w:szCs w:val="30"/>
          <w14:textFill>
            <w14:solidFill>
              <w14:schemeClr w14:val="tx1"/>
            </w14:solidFill>
          </w14:textFill>
        </w:rPr>
        <w:t>并积极开展好辐射居家和社区养老服务</w:t>
      </w:r>
      <w:r>
        <w:rPr>
          <w:rFonts w:ascii="仿宋" w:hAnsi="仿宋" w:eastAsia="仿宋" w:cs="Arial"/>
          <w:color w:val="FF0000"/>
          <w:spacing w:val="8"/>
          <w:sz w:val="30"/>
          <w:szCs w:val="30"/>
        </w:rPr>
        <w:t>。</w:t>
      </w:r>
    </w:p>
    <w:p>
      <w:pPr>
        <w:pStyle w:val="6"/>
        <w:shd w:val="clear" w:color="auto" w:fill="FFFFFF"/>
        <w:spacing w:before="0" w:beforeAutospacing="0" w:after="0" w:afterAutospacing="0" w:line="560" w:lineRule="exact"/>
        <w:ind w:right="240" w:firstLine="632" w:firstLineChars="200"/>
        <w:rPr>
          <w:rFonts w:ascii="黑体" w:hAnsi="黑体" w:eastAsia="黑体" w:cs="Arial"/>
          <w:bCs/>
          <w:color w:val="333333"/>
          <w:spacing w:val="8"/>
          <w:sz w:val="36"/>
          <w:szCs w:val="36"/>
        </w:rPr>
      </w:pPr>
      <w:r>
        <w:rPr>
          <w:rFonts w:ascii="仿宋" w:hAnsi="仿宋" w:eastAsia="仿宋" w:cs="Arial"/>
          <w:color w:val="333333"/>
          <w:spacing w:val="8"/>
          <w:sz w:val="30"/>
          <w:szCs w:val="30"/>
        </w:rPr>
        <w:t>承诺按照诚实信用、安全规范、以人为本、尊老爱老的原则和相关国家及行业标准开展养老服务，不违反法规政策、不得有欺老虐老行为、不进行不正当关联交易、不组织不参与非法集资等损害老年人合法权益和公平竞争市场秩序的行为。</w:t>
      </w:r>
    </w:p>
    <w:p>
      <w:pPr>
        <w:pStyle w:val="6"/>
        <w:shd w:val="clear" w:color="auto" w:fill="FFFFFF"/>
        <w:spacing w:before="0" w:beforeAutospacing="0" w:after="0" w:afterAutospacing="0" w:line="560" w:lineRule="exact"/>
        <w:ind w:right="240" w:firstLine="632" w:firstLineChars="200"/>
        <w:rPr>
          <w:rFonts w:ascii="黑体" w:hAnsi="黑体" w:eastAsia="黑体" w:cs="Arial"/>
          <w:bCs/>
          <w:color w:val="333333"/>
          <w:spacing w:val="8"/>
          <w:sz w:val="36"/>
          <w:szCs w:val="36"/>
        </w:rPr>
      </w:pPr>
      <w:r>
        <w:rPr>
          <w:rFonts w:ascii="仿宋" w:hAnsi="仿宋" w:eastAsia="仿宋" w:cs="Arial"/>
          <w:color w:val="333333"/>
          <w:spacing w:val="8"/>
          <w:sz w:val="30"/>
          <w:szCs w:val="30"/>
        </w:rPr>
        <w:t>承诺主动接受并配合民政部门和其他有关部门的指导、监督和管理，及时整改消除各类安全稳定隐患，组织养老服务人才开展培养培训工作，不断提升养老服务质量。</w:t>
      </w:r>
    </w:p>
    <w:p>
      <w:pPr>
        <w:pStyle w:val="6"/>
        <w:shd w:val="clear" w:color="auto" w:fill="FFFFFF"/>
        <w:spacing w:before="0" w:beforeAutospacing="0" w:after="0" w:afterAutospacing="0" w:line="560" w:lineRule="exact"/>
        <w:ind w:right="240" w:firstLine="474" w:firstLineChars="150"/>
        <w:rPr>
          <w:rFonts w:ascii="黑体" w:hAnsi="黑体" w:eastAsia="黑体" w:cs="Arial"/>
          <w:bCs/>
          <w:color w:val="333333"/>
          <w:spacing w:val="8"/>
          <w:sz w:val="36"/>
          <w:szCs w:val="36"/>
        </w:rPr>
      </w:pPr>
      <w:r>
        <w:rPr>
          <w:rFonts w:ascii="仿宋" w:hAnsi="仿宋" w:eastAsia="仿宋" w:cs="Arial"/>
          <w:color w:val="333333"/>
          <w:spacing w:val="8"/>
          <w:sz w:val="30"/>
          <w:szCs w:val="30"/>
        </w:rPr>
        <w:t>承诺不属实，或者违反上述承诺的，依法承担相应法律责任。</w:t>
      </w:r>
    </w:p>
    <w:p>
      <w:pPr>
        <w:pStyle w:val="6"/>
        <w:shd w:val="clear" w:color="auto" w:fill="FFFFFF"/>
        <w:spacing w:before="0" w:beforeAutospacing="0" w:after="0" w:afterAutospacing="0" w:line="560" w:lineRule="exact"/>
        <w:ind w:left="240" w:right="240"/>
        <w:jc w:val="right"/>
        <w:rPr>
          <w:rFonts w:ascii="仿宋" w:hAnsi="仿宋" w:eastAsia="仿宋" w:cs="Arial"/>
          <w:color w:val="333333"/>
          <w:spacing w:val="8"/>
          <w:sz w:val="30"/>
          <w:szCs w:val="30"/>
        </w:rPr>
      </w:pPr>
      <w:r>
        <w:rPr>
          <w:rFonts w:ascii="Arial" w:hAnsi="Arial" w:eastAsia="仿宋" w:cs="Arial"/>
          <w:color w:val="333333"/>
          <w:spacing w:val="8"/>
          <w:sz w:val="30"/>
          <w:szCs w:val="30"/>
        </w:rPr>
        <w:t> </w:t>
      </w:r>
    </w:p>
    <w:p>
      <w:pPr>
        <w:pStyle w:val="6"/>
        <w:shd w:val="clear" w:color="auto" w:fill="FFFFFF"/>
        <w:spacing w:before="0" w:beforeAutospacing="0" w:after="0" w:afterAutospacing="0" w:line="560" w:lineRule="exact"/>
        <w:ind w:left="240" w:right="240"/>
        <w:jc w:val="right"/>
        <w:rPr>
          <w:rFonts w:ascii="仿宋" w:hAnsi="仿宋" w:eastAsia="仿宋" w:cs="Arial"/>
          <w:color w:val="333333"/>
          <w:spacing w:val="8"/>
          <w:sz w:val="30"/>
          <w:szCs w:val="30"/>
        </w:rPr>
      </w:pPr>
      <w:r>
        <w:rPr>
          <w:rFonts w:ascii="仿宋" w:hAnsi="仿宋" w:eastAsia="仿宋" w:cs="Arial"/>
          <w:color w:val="333333"/>
          <w:spacing w:val="8"/>
          <w:sz w:val="30"/>
          <w:szCs w:val="30"/>
        </w:rPr>
        <w:t>备案单位： （盖章）</w:t>
      </w:r>
    </w:p>
    <w:p>
      <w:pPr>
        <w:pStyle w:val="6"/>
        <w:shd w:val="clear" w:color="auto" w:fill="FFFFFF"/>
        <w:spacing w:before="0" w:beforeAutospacing="0" w:after="0" w:afterAutospacing="0" w:line="560" w:lineRule="exact"/>
        <w:ind w:left="240" w:right="240"/>
        <w:jc w:val="right"/>
        <w:rPr>
          <w:rFonts w:ascii="仿宋" w:hAnsi="仿宋" w:eastAsia="仿宋" w:cs="Arial"/>
          <w:color w:val="333333"/>
          <w:spacing w:val="8"/>
          <w:sz w:val="30"/>
          <w:szCs w:val="30"/>
        </w:rPr>
      </w:pPr>
      <w:r>
        <w:rPr>
          <w:rFonts w:ascii="仿宋" w:hAnsi="仿宋" w:eastAsia="仿宋" w:cs="Arial"/>
          <w:color w:val="333333"/>
          <w:spacing w:val="8"/>
          <w:sz w:val="30"/>
          <w:szCs w:val="30"/>
        </w:rPr>
        <w:t>法定代表人（主要负责人）签字：</w:t>
      </w:r>
    </w:p>
    <w:p>
      <w:pPr>
        <w:pStyle w:val="6"/>
        <w:shd w:val="clear" w:color="auto" w:fill="FFFFFF"/>
        <w:spacing w:before="0" w:beforeAutospacing="0" w:after="0" w:afterAutospacing="0" w:line="560" w:lineRule="exact"/>
        <w:ind w:left="240" w:right="240"/>
        <w:jc w:val="right"/>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年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月 </w:t>
      </w:r>
      <w:r>
        <w:rPr>
          <w:rFonts w:ascii="Arial" w:hAnsi="Arial" w:eastAsia="仿宋" w:cs="Arial"/>
          <w:color w:val="333333"/>
          <w:spacing w:val="8"/>
          <w:sz w:val="30"/>
          <w:szCs w:val="30"/>
        </w:rPr>
        <w:t> </w:t>
      </w:r>
      <w:r>
        <w:rPr>
          <w:rFonts w:ascii="仿宋" w:hAnsi="仿宋" w:eastAsia="仿宋" w:cs="Arial"/>
          <w:color w:val="333333"/>
          <w:spacing w:val="8"/>
          <w:sz w:val="30"/>
          <w:szCs w:val="30"/>
        </w:rPr>
        <w:t>日</w:t>
      </w:r>
    </w:p>
    <w:p>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Fonts w:ascii="仿宋" w:hAnsi="仿宋" w:eastAsia="仿宋" w:cs="Arial"/>
          <w:b/>
          <w:color w:val="333333"/>
          <w:spacing w:val="8"/>
          <w:sz w:val="30"/>
          <w:szCs w:val="30"/>
        </w:rPr>
      </w:pPr>
      <w:r>
        <w:rPr>
          <w:rStyle w:val="10"/>
          <w:rFonts w:hint="eastAsia" w:ascii="仿宋" w:hAnsi="仿宋" w:eastAsia="仿宋" w:cs="Arial"/>
          <w:b w:val="0"/>
          <w:color w:val="333333"/>
          <w:spacing w:val="8"/>
          <w:sz w:val="30"/>
          <w:szCs w:val="30"/>
        </w:rPr>
        <w:t>附件5</w:t>
      </w:r>
    </w:p>
    <w:p>
      <w:pPr>
        <w:pStyle w:val="6"/>
        <w:shd w:val="clear" w:color="auto" w:fill="FFFFFF"/>
        <w:spacing w:before="0" w:beforeAutospacing="0" w:after="0" w:afterAutospacing="0" w:line="560" w:lineRule="exact"/>
        <w:ind w:left="240" w:right="240"/>
        <w:jc w:val="center"/>
        <w:rPr>
          <w:rFonts w:ascii="方正小标宋简体" w:hAnsi="黑体" w:eastAsia="方正小标宋简体" w:cs="Arial"/>
          <w:b/>
          <w:color w:val="333333"/>
          <w:spacing w:val="8"/>
          <w:sz w:val="36"/>
          <w:szCs w:val="36"/>
        </w:rPr>
      </w:pPr>
      <w:r>
        <w:rPr>
          <w:rStyle w:val="10"/>
          <w:rFonts w:hint="eastAsia" w:ascii="方正小标宋简体" w:hAnsi="黑体" w:eastAsia="方正小标宋简体" w:cs="Arial"/>
          <w:b w:val="0"/>
          <w:color w:val="333333"/>
          <w:spacing w:val="8"/>
          <w:sz w:val="36"/>
          <w:szCs w:val="36"/>
        </w:rPr>
        <w:t>备案公示书（样式）</w:t>
      </w:r>
    </w:p>
    <w:p>
      <w:pPr>
        <w:pStyle w:val="6"/>
        <w:shd w:val="clear" w:color="auto" w:fill="FFFFFF"/>
        <w:spacing w:before="0" w:beforeAutospacing="0" w:after="0" w:afterAutospacing="0" w:line="560" w:lineRule="exact"/>
        <w:ind w:left="240" w:right="240"/>
        <w:jc w:val="center"/>
        <w:rPr>
          <w:rStyle w:val="10"/>
          <w:rFonts w:ascii="方正小标宋简体" w:hAnsi="黑体" w:eastAsia="方正小标宋简体" w:cs="Arial"/>
          <w:b w:val="0"/>
          <w:color w:val="333333"/>
          <w:spacing w:val="8"/>
          <w:sz w:val="36"/>
          <w:szCs w:val="36"/>
        </w:rPr>
      </w:pPr>
      <w:r>
        <w:rPr>
          <w:rStyle w:val="10"/>
          <w:rFonts w:hint="eastAsia" w:ascii="方正小标宋简体" w:hAnsi="黑体" w:eastAsia="方正小标宋简体" w:cs="Arial"/>
          <w:b w:val="0"/>
          <w:color w:val="333333"/>
          <w:spacing w:val="8"/>
          <w:sz w:val="36"/>
          <w:szCs w:val="36"/>
        </w:rPr>
        <w:t>昆明市养老服务机构备案信息公示</w:t>
      </w:r>
    </w:p>
    <w:p>
      <w:pPr>
        <w:pStyle w:val="6"/>
        <w:shd w:val="clear" w:color="auto" w:fill="FFFFFF"/>
        <w:spacing w:before="0" w:beforeAutospacing="0" w:after="0" w:afterAutospacing="0" w:line="560" w:lineRule="exact"/>
        <w:ind w:left="240" w:right="240"/>
        <w:jc w:val="center"/>
        <w:rPr>
          <w:rFonts w:ascii="黑体" w:hAnsi="黑体" w:eastAsia="黑体" w:cs="Arial"/>
          <w:b/>
          <w:color w:val="333333"/>
          <w:spacing w:val="8"/>
          <w:sz w:val="36"/>
          <w:szCs w:val="36"/>
        </w:rPr>
      </w:pPr>
    </w:p>
    <w:p>
      <w:pPr>
        <w:pStyle w:val="6"/>
        <w:shd w:val="clear" w:color="auto" w:fill="FFFFFF"/>
        <w:spacing w:before="0" w:beforeAutospacing="0" w:after="0" w:afterAutospacing="0" w:line="560" w:lineRule="exact"/>
        <w:ind w:left="240" w:right="240"/>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备案号： </w:t>
      </w:r>
    </w:p>
    <w:p>
      <w:pPr>
        <w:pStyle w:val="6"/>
        <w:shd w:val="clear" w:color="auto" w:fill="FFFFFF"/>
        <w:spacing w:before="0" w:beforeAutospacing="0" w:after="0" w:afterAutospacing="0" w:line="560" w:lineRule="exact"/>
        <w:ind w:left="240" w:right="240"/>
        <w:jc w:val="both"/>
        <w:rPr>
          <w:rFonts w:ascii="Arial" w:hAnsi="Arial" w:eastAsia="仿宋" w:cs="Arial"/>
          <w:color w:val="333333"/>
          <w:spacing w:val="8"/>
          <w:sz w:val="30"/>
          <w:szCs w:val="30"/>
        </w:rPr>
      </w:pPr>
      <w:r>
        <w:rPr>
          <w:rFonts w:ascii="仿宋" w:hAnsi="仿宋" w:eastAsia="仿宋" w:cs="Arial"/>
          <w:color w:val="333333"/>
          <w:spacing w:val="8"/>
          <w:sz w:val="30"/>
          <w:szCs w:val="30"/>
        </w:rPr>
        <w:t xml:space="preserve">名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称： </w:t>
      </w:r>
      <w:r>
        <w:rPr>
          <w:rFonts w:ascii="Arial" w:hAnsi="Arial" w:eastAsia="仿宋" w:cs="Arial"/>
          <w:color w:val="333333"/>
          <w:spacing w:val="8"/>
          <w:sz w:val="30"/>
          <w:szCs w:val="30"/>
        </w:rPr>
        <w:t>                           </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地 </w:t>
      </w:r>
      <w:r>
        <w:rPr>
          <w:rFonts w:ascii="Arial" w:hAnsi="Arial" w:eastAsia="仿宋" w:cs="Arial"/>
          <w:color w:val="333333"/>
          <w:spacing w:val="8"/>
          <w:sz w:val="30"/>
          <w:szCs w:val="30"/>
        </w:rPr>
        <w:t>   </w:t>
      </w:r>
      <w:r>
        <w:rPr>
          <w:rFonts w:ascii="仿宋" w:hAnsi="仿宋" w:eastAsia="仿宋" w:cs="Arial"/>
          <w:color w:val="333333"/>
          <w:spacing w:val="8"/>
          <w:sz w:val="30"/>
          <w:szCs w:val="30"/>
        </w:rPr>
        <w:t>址：</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负 责 人：</w:t>
      </w:r>
      <w:r>
        <w:rPr>
          <w:rFonts w:hint="eastAsia" w:ascii="仿宋" w:hAnsi="仿宋" w:eastAsia="仿宋" w:cs="Arial"/>
          <w:color w:val="333333"/>
          <w:spacing w:val="8"/>
          <w:sz w:val="30"/>
          <w:szCs w:val="30"/>
        </w:rPr>
        <w:t xml:space="preserve">           </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联系电话：</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备案范围：</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养老服务备案管理要求</w:t>
      </w:r>
      <w:r>
        <w:rPr>
          <w:rFonts w:hint="eastAsia" w:ascii="仿宋" w:hAnsi="仿宋" w:eastAsia="仿宋" w:cs="Arial"/>
          <w:color w:val="333333"/>
          <w:spacing w:val="8"/>
          <w:sz w:val="30"/>
          <w:szCs w:val="30"/>
        </w:rPr>
        <w:t>：</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1、遵纪守法经营，尊老爱老敬老</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2、强化标准规范，提升服务质量</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3、坚持诚实守信，维护行业信誉</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4、及时消除隐患，确保安全生产</w:t>
      </w:r>
    </w:p>
    <w:p>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5、严禁欺诈作假，严惩欺老虐老</w:t>
      </w:r>
    </w:p>
    <w:p>
      <w:pPr>
        <w:pStyle w:val="6"/>
        <w:shd w:val="clear" w:color="auto" w:fill="FFFFFF"/>
        <w:spacing w:before="0" w:beforeAutospacing="0" w:after="0" w:afterAutospacing="0" w:line="560" w:lineRule="exact"/>
        <w:ind w:right="240"/>
        <w:jc w:val="both"/>
        <w:rPr>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Fonts w:ascii="仿宋" w:hAnsi="仿宋" w:eastAsia="仿宋" w:cs="Arial"/>
          <w:color w:val="333333"/>
          <w:spacing w:val="8"/>
          <w:sz w:val="30"/>
          <w:szCs w:val="30"/>
        </w:rPr>
      </w:pPr>
    </w:p>
    <w:p>
      <w:pPr>
        <w:pStyle w:val="6"/>
        <w:shd w:val="clear" w:color="auto" w:fill="FFFFFF"/>
        <w:spacing w:before="0" w:beforeAutospacing="0" w:after="0" w:afterAutospacing="0" w:line="560" w:lineRule="exact"/>
        <w:ind w:right="240"/>
        <w:jc w:val="both"/>
        <w:rPr>
          <w:rFonts w:ascii="仿宋" w:hAnsi="仿宋" w:eastAsia="仿宋" w:cs="Arial"/>
          <w:color w:val="333333"/>
          <w:spacing w:val="8"/>
          <w:sz w:val="30"/>
          <w:szCs w:val="30"/>
        </w:rPr>
      </w:pPr>
    </w:p>
    <w:p>
      <w:pPr>
        <w:spacing w:line="560" w:lineRule="exact"/>
      </w:pPr>
    </w:p>
    <w:p>
      <w:pPr>
        <w:spacing w:line="560" w:lineRule="exact"/>
      </w:pPr>
    </w:p>
    <w:p>
      <w:pPr>
        <w:spacing w:line="560" w:lineRule="exact"/>
      </w:pPr>
    </w:p>
    <w:p>
      <w:pPr>
        <w:spacing w:line="560" w:lineRule="exact"/>
      </w:pPr>
    </w:p>
    <w:p>
      <w:pPr>
        <w:spacing w:line="560" w:lineRule="exact"/>
        <w:rPr>
          <w:rFonts w:ascii="仿宋" w:hAnsi="仿宋" w:eastAsia="仿宋"/>
          <w:sz w:val="28"/>
          <w:szCs w:val="28"/>
        </w:rPr>
      </w:pPr>
      <w:r>
        <w:rPr>
          <w:rFonts w:hint="eastAsia" w:ascii="仿宋" w:hAnsi="仿宋" w:eastAsia="仿宋"/>
          <w:sz w:val="28"/>
          <w:szCs w:val="28"/>
        </w:rPr>
        <w:t>附件6</w:t>
      </w:r>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提　醒　事　项</w:t>
      </w:r>
    </w:p>
    <w:p>
      <w:pPr>
        <w:spacing w:line="560" w:lineRule="exact"/>
        <w:rPr>
          <w:rFonts w:ascii="仿宋" w:hAnsi="仿宋" w:eastAsia="仿宋"/>
          <w:sz w:val="28"/>
          <w:szCs w:val="28"/>
        </w:rPr>
      </w:pP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（一）请你机构于</w:t>
      </w:r>
      <w:r>
        <w:rPr>
          <w:rFonts w:hint="eastAsia" w:ascii="仿宋" w:hAnsi="仿宋" w:eastAsia="仿宋"/>
          <w:color w:val="000000" w:themeColor="text1"/>
          <w:sz w:val="32"/>
          <w:szCs w:val="32"/>
          <w14:textFill>
            <w14:solidFill>
              <w14:schemeClr w14:val="tx1"/>
            </w14:solidFill>
          </w14:textFill>
        </w:rPr>
        <w:t>每年3月31日前提交上一年度的工作报告（服务范围、服务质量、运营管理、政府补助资金使用等情况）；</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（二）请你机构在完成备案后20个工作日内，将养老机构信息录入</w:t>
      </w:r>
      <w:r>
        <w:rPr>
          <w:rFonts w:hint="eastAsia" w:ascii="仿宋" w:hAnsi="仿宋" w:eastAsia="仿宋" w:cs="Arial"/>
          <w:color w:val="000000" w:themeColor="text1"/>
          <w:spacing w:val="8"/>
          <w:sz w:val="32"/>
          <w:szCs w:val="32"/>
          <w14:textFill>
            <w14:solidFill>
              <w14:schemeClr w14:val="tx1"/>
            </w14:solidFill>
          </w14:textFill>
        </w:rPr>
        <w:t>全国及省级管理系统</w:t>
      </w:r>
      <w:r>
        <w:rPr>
          <w:rFonts w:hint="eastAsia" w:ascii="仿宋" w:hAnsi="仿宋" w:eastAsia="仿宋"/>
          <w:color w:val="000000" w:themeColor="text1"/>
          <w:sz w:val="32"/>
          <w:szCs w:val="32"/>
          <w14:textFill>
            <w14:solidFill>
              <w14:schemeClr w14:val="tx1"/>
            </w14:solidFill>
          </w14:textFill>
        </w:rPr>
        <w:t>等；</w:t>
      </w:r>
    </w:p>
    <w:p>
      <w:pPr>
        <w:spacing w:line="560" w:lineRule="exact"/>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（三）请你机构认真贯彻落实</w:t>
      </w:r>
      <w:r>
        <w:rPr>
          <w:rFonts w:ascii="仿宋" w:hAnsi="仿宋" w:eastAsia="仿宋" w:cs="Arial"/>
          <w:color w:val="333333"/>
          <w:spacing w:val="8"/>
          <w:sz w:val="30"/>
          <w:szCs w:val="30"/>
        </w:rPr>
        <w:t>《中华人民共和国老年人权益保障法》</w:t>
      </w:r>
      <w:r>
        <w:rPr>
          <w:rFonts w:hint="eastAsia" w:ascii="仿宋" w:hAnsi="仿宋" w:eastAsia="仿宋" w:cs="Arial"/>
          <w:color w:val="333333"/>
          <w:spacing w:val="8"/>
          <w:sz w:val="30"/>
          <w:szCs w:val="30"/>
        </w:rPr>
        <w:t>、</w:t>
      </w:r>
      <w:r>
        <w:rPr>
          <w:rFonts w:ascii="仿宋" w:hAnsi="仿宋" w:eastAsia="仿宋" w:cs="Arial"/>
          <w:color w:val="333333"/>
          <w:spacing w:val="8"/>
          <w:sz w:val="30"/>
          <w:szCs w:val="30"/>
        </w:rPr>
        <w:t>《</w:t>
      </w:r>
      <w:r>
        <w:rPr>
          <w:rFonts w:hint="eastAsia" w:ascii="仿宋" w:hAnsi="仿宋" w:eastAsia="仿宋" w:cs="Arial"/>
          <w:color w:val="333333"/>
          <w:spacing w:val="8"/>
          <w:sz w:val="30"/>
          <w:szCs w:val="30"/>
        </w:rPr>
        <w:t>养老机构管理办法</w:t>
      </w:r>
      <w:r>
        <w:rPr>
          <w:rFonts w:ascii="仿宋" w:hAnsi="仿宋" w:eastAsia="仿宋" w:cs="Arial"/>
          <w:color w:val="333333"/>
          <w:spacing w:val="8"/>
          <w:sz w:val="30"/>
          <w:szCs w:val="30"/>
        </w:rPr>
        <w:t>》</w:t>
      </w:r>
      <w:r>
        <w:rPr>
          <w:rFonts w:hint="eastAsia" w:ascii="仿宋" w:hAnsi="仿宋" w:eastAsia="仿宋" w:cs="Arial"/>
          <w:color w:val="333333"/>
          <w:spacing w:val="8"/>
          <w:sz w:val="30"/>
          <w:szCs w:val="30"/>
        </w:rPr>
        <w:t>等</w:t>
      </w:r>
      <w:r>
        <w:rPr>
          <w:rFonts w:hint="eastAsia" w:ascii="仿宋" w:hAnsi="仿宋" w:eastAsia="仿宋"/>
          <w:color w:val="000000" w:themeColor="text1"/>
          <w:sz w:val="32"/>
          <w:szCs w:val="32"/>
          <w14:textFill>
            <w14:solidFill>
              <w14:schemeClr w14:val="tx1"/>
            </w14:solidFill>
          </w14:textFill>
        </w:rPr>
        <w:t>养老服务相关法律规章和标准，加强管理，不断提升服务质；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（四）其他需要提醒的事项。</w:t>
      </w: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32"/>
        <w:szCs w:val="32"/>
      </w:rPr>
    </w:pPr>
    <w:r>
      <w:rPr>
        <w:rFonts w:ascii="Times New Roman" w:hAnsi="Times New Roman" w:cs="Times New Roman"/>
        <w:sz w:val="32"/>
        <w:szCs w:val="32"/>
      </w:rPr>
      <w:t>-</w:t>
    </w:r>
    <w:sdt>
      <w:sdtPr>
        <w:rPr>
          <w:rFonts w:ascii="Times New Roman" w:hAnsi="Times New Roman" w:cs="Times New Roman"/>
          <w:sz w:val="32"/>
          <w:szCs w:val="32"/>
        </w:rPr>
        <w:id w:val="1950121984"/>
        <w:docPartObj>
          <w:docPartGallery w:val="autotext"/>
        </w:docPartObj>
      </w:sdtPr>
      <w:sdtEndPr>
        <w:rPr>
          <w:rFonts w:ascii="Times New Roman" w:hAnsi="Times New Roman" w:cs="Times New Roman"/>
          <w:sz w:val="32"/>
          <w:szCs w:val="32"/>
        </w:rPr>
      </w:sdtEndPr>
      <w:sdtContent>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5</w:t>
        </w:r>
        <w:r>
          <w:rPr>
            <w:rFonts w:ascii="Times New Roman" w:hAnsi="Times New Roman" w:cs="Times New Roman"/>
            <w:sz w:val="32"/>
            <w:szCs w:val="32"/>
          </w:rPr>
          <w:fldChar w:fldCharType="end"/>
        </w:r>
        <w:r>
          <w:rPr>
            <w:rFonts w:ascii="Times New Roman" w:hAnsi="Times New Roman" w:cs="Times New Roman"/>
            <w:sz w:val="32"/>
            <w:szCs w:val="32"/>
          </w:rPr>
          <w:t>-</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32"/>
        <w:szCs w:val="32"/>
      </w:rPr>
    </w:pPr>
    <w:r>
      <w:rPr>
        <w:rFonts w:ascii="Times New Roman" w:hAnsi="Times New Roman" w:cs="Times New Roman"/>
        <w:sz w:val="32"/>
        <w:szCs w:val="32"/>
      </w:rPr>
      <w:t>-</w:t>
    </w:r>
    <w:sdt>
      <w:sdtPr>
        <w:rPr>
          <w:rFonts w:ascii="Times New Roman" w:hAnsi="Times New Roman" w:cs="Times New Roman"/>
          <w:sz w:val="32"/>
          <w:szCs w:val="32"/>
        </w:rPr>
        <w:id w:val="-307786436"/>
        <w:docPartObj>
          <w:docPartGallery w:val="autotext"/>
        </w:docPartObj>
      </w:sdtPr>
      <w:sdtEndPr>
        <w:rPr>
          <w:rFonts w:ascii="Times New Roman" w:hAnsi="Times New Roman" w:cs="Times New Roman"/>
          <w:sz w:val="32"/>
          <w:szCs w:val="32"/>
        </w:rPr>
      </w:sdtEndPr>
      <w:sdtContent>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6</w:t>
        </w:r>
        <w:r>
          <w:rPr>
            <w:rFonts w:ascii="Times New Roman" w:hAnsi="Times New Roman" w:cs="Times New Roman"/>
            <w:sz w:val="32"/>
            <w:szCs w:val="32"/>
          </w:rPr>
          <w:fldChar w:fldCharType="end"/>
        </w:r>
        <w:r>
          <w:rPr>
            <w:rFonts w:ascii="Times New Roman" w:hAnsi="Times New Roman" w:cs="Times New Roman"/>
            <w:sz w:val="32"/>
            <w:szCs w:val="32"/>
          </w:rPr>
          <w:t>-</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3B"/>
    <w:rsid w:val="00001BB8"/>
    <w:rsid w:val="00002590"/>
    <w:rsid w:val="000056EB"/>
    <w:rsid w:val="00007379"/>
    <w:rsid w:val="000100BF"/>
    <w:rsid w:val="00015FE7"/>
    <w:rsid w:val="00022380"/>
    <w:rsid w:val="000715FF"/>
    <w:rsid w:val="00087C5A"/>
    <w:rsid w:val="00096CBF"/>
    <w:rsid w:val="000A324E"/>
    <w:rsid w:val="000A383A"/>
    <w:rsid w:val="000C6943"/>
    <w:rsid w:val="00103450"/>
    <w:rsid w:val="0018556E"/>
    <w:rsid w:val="00190013"/>
    <w:rsid w:val="001929D9"/>
    <w:rsid w:val="00197A98"/>
    <w:rsid w:val="001A4A1D"/>
    <w:rsid w:val="001B62AC"/>
    <w:rsid w:val="001C2F75"/>
    <w:rsid w:val="001C4567"/>
    <w:rsid w:val="001D5B0C"/>
    <w:rsid w:val="001D5CF7"/>
    <w:rsid w:val="001F3214"/>
    <w:rsid w:val="001F42ED"/>
    <w:rsid w:val="00201494"/>
    <w:rsid w:val="00212EEB"/>
    <w:rsid w:val="00223167"/>
    <w:rsid w:val="00224B94"/>
    <w:rsid w:val="002275AA"/>
    <w:rsid w:val="002408D4"/>
    <w:rsid w:val="002451AA"/>
    <w:rsid w:val="00245C3F"/>
    <w:rsid w:val="00263E69"/>
    <w:rsid w:val="00286175"/>
    <w:rsid w:val="002B1774"/>
    <w:rsid w:val="002B17E5"/>
    <w:rsid w:val="002C761F"/>
    <w:rsid w:val="002D6409"/>
    <w:rsid w:val="002D7CE9"/>
    <w:rsid w:val="002E04EA"/>
    <w:rsid w:val="003157D7"/>
    <w:rsid w:val="00316D28"/>
    <w:rsid w:val="00334D87"/>
    <w:rsid w:val="00335F21"/>
    <w:rsid w:val="00367520"/>
    <w:rsid w:val="00392964"/>
    <w:rsid w:val="003A0720"/>
    <w:rsid w:val="003A1804"/>
    <w:rsid w:val="003B6009"/>
    <w:rsid w:val="003C5A9F"/>
    <w:rsid w:val="003D297E"/>
    <w:rsid w:val="003D4BEC"/>
    <w:rsid w:val="003F0441"/>
    <w:rsid w:val="0040326C"/>
    <w:rsid w:val="0041010C"/>
    <w:rsid w:val="00410D58"/>
    <w:rsid w:val="004124AF"/>
    <w:rsid w:val="00421903"/>
    <w:rsid w:val="00450F56"/>
    <w:rsid w:val="00473816"/>
    <w:rsid w:val="0048100B"/>
    <w:rsid w:val="004837F2"/>
    <w:rsid w:val="0048665C"/>
    <w:rsid w:val="00490BD6"/>
    <w:rsid w:val="00494408"/>
    <w:rsid w:val="004A21CA"/>
    <w:rsid w:val="004B4843"/>
    <w:rsid w:val="004B54C4"/>
    <w:rsid w:val="004B5795"/>
    <w:rsid w:val="004C39C2"/>
    <w:rsid w:val="004D19DA"/>
    <w:rsid w:val="004D2F43"/>
    <w:rsid w:val="005424F8"/>
    <w:rsid w:val="00542FB2"/>
    <w:rsid w:val="005873F6"/>
    <w:rsid w:val="0059518F"/>
    <w:rsid w:val="005A0538"/>
    <w:rsid w:val="005A2E59"/>
    <w:rsid w:val="005B0BC5"/>
    <w:rsid w:val="005C122C"/>
    <w:rsid w:val="005D00EF"/>
    <w:rsid w:val="005D1454"/>
    <w:rsid w:val="005E2775"/>
    <w:rsid w:val="005F20FD"/>
    <w:rsid w:val="00611E21"/>
    <w:rsid w:val="00654798"/>
    <w:rsid w:val="006701BD"/>
    <w:rsid w:val="00681F65"/>
    <w:rsid w:val="00682ACA"/>
    <w:rsid w:val="00695253"/>
    <w:rsid w:val="00695E25"/>
    <w:rsid w:val="006A1523"/>
    <w:rsid w:val="006B20DF"/>
    <w:rsid w:val="006C3878"/>
    <w:rsid w:val="007252D2"/>
    <w:rsid w:val="00734F40"/>
    <w:rsid w:val="00752C4A"/>
    <w:rsid w:val="00754250"/>
    <w:rsid w:val="00761545"/>
    <w:rsid w:val="00781599"/>
    <w:rsid w:val="007A0832"/>
    <w:rsid w:val="007C43CD"/>
    <w:rsid w:val="007D671D"/>
    <w:rsid w:val="007F0FBF"/>
    <w:rsid w:val="0082183A"/>
    <w:rsid w:val="00841890"/>
    <w:rsid w:val="00843F64"/>
    <w:rsid w:val="00851DB5"/>
    <w:rsid w:val="00866FA2"/>
    <w:rsid w:val="00867E7F"/>
    <w:rsid w:val="008858C4"/>
    <w:rsid w:val="008A594D"/>
    <w:rsid w:val="008A7924"/>
    <w:rsid w:val="008F0BBE"/>
    <w:rsid w:val="00932B03"/>
    <w:rsid w:val="00971AFA"/>
    <w:rsid w:val="00996AD4"/>
    <w:rsid w:val="009978BD"/>
    <w:rsid w:val="009A02EE"/>
    <w:rsid w:val="009C1C78"/>
    <w:rsid w:val="00A1683E"/>
    <w:rsid w:val="00A2053B"/>
    <w:rsid w:val="00A24AF7"/>
    <w:rsid w:val="00A45BD8"/>
    <w:rsid w:val="00A523ED"/>
    <w:rsid w:val="00A87452"/>
    <w:rsid w:val="00A94F57"/>
    <w:rsid w:val="00A97ED0"/>
    <w:rsid w:val="00AC1217"/>
    <w:rsid w:val="00AD0B2B"/>
    <w:rsid w:val="00B04DF4"/>
    <w:rsid w:val="00B0641F"/>
    <w:rsid w:val="00B07E4B"/>
    <w:rsid w:val="00B13476"/>
    <w:rsid w:val="00B16357"/>
    <w:rsid w:val="00B26670"/>
    <w:rsid w:val="00B3695F"/>
    <w:rsid w:val="00B55B16"/>
    <w:rsid w:val="00B635E3"/>
    <w:rsid w:val="00B836AF"/>
    <w:rsid w:val="00B878B2"/>
    <w:rsid w:val="00BA4D37"/>
    <w:rsid w:val="00BB389E"/>
    <w:rsid w:val="00BB7290"/>
    <w:rsid w:val="00BC7D45"/>
    <w:rsid w:val="00BD284B"/>
    <w:rsid w:val="00BF395E"/>
    <w:rsid w:val="00C247A8"/>
    <w:rsid w:val="00C35344"/>
    <w:rsid w:val="00C44982"/>
    <w:rsid w:val="00C60A04"/>
    <w:rsid w:val="00C826D6"/>
    <w:rsid w:val="00C95718"/>
    <w:rsid w:val="00CA13A7"/>
    <w:rsid w:val="00CB2002"/>
    <w:rsid w:val="00CC08EA"/>
    <w:rsid w:val="00CD6E01"/>
    <w:rsid w:val="00CE67A3"/>
    <w:rsid w:val="00D05266"/>
    <w:rsid w:val="00D17A07"/>
    <w:rsid w:val="00D24CD1"/>
    <w:rsid w:val="00D26CDC"/>
    <w:rsid w:val="00D344E2"/>
    <w:rsid w:val="00D3456E"/>
    <w:rsid w:val="00D54DBF"/>
    <w:rsid w:val="00D636A8"/>
    <w:rsid w:val="00D648D7"/>
    <w:rsid w:val="00D66EC7"/>
    <w:rsid w:val="00D7234F"/>
    <w:rsid w:val="00D85B11"/>
    <w:rsid w:val="00DA6639"/>
    <w:rsid w:val="00DA667A"/>
    <w:rsid w:val="00DC0559"/>
    <w:rsid w:val="00DC1090"/>
    <w:rsid w:val="00E24B4E"/>
    <w:rsid w:val="00E35F64"/>
    <w:rsid w:val="00E55F5A"/>
    <w:rsid w:val="00E77DB0"/>
    <w:rsid w:val="00E936D6"/>
    <w:rsid w:val="00E93CB8"/>
    <w:rsid w:val="00EC1FCA"/>
    <w:rsid w:val="00EC2A9F"/>
    <w:rsid w:val="00ED7AC0"/>
    <w:rsid w:val="00EF21B5"/>
    <w:rsid w:val="00EF33E9"/>
    <w:rsid w:val="00EF518E"/>
    <w:rsid w:val="00EF6523"/>
    <w:rsid w:val="00F0170F"/>
    <w:rsid w:val="00F04B70"/>
    <w:rsid w:val="00F16632"/>
    <w:rsid w:val="00F26FDF"/>
    <w:rsid w:val="00F43EB8"/>
    <w:rsid w:val="00F44909"/>
    <w:rsid w:val="00F4739E"/>
    <w:rsid w:val="00F63A14"/>
    <w:rsid w:val="00FA7B02"/>
    <w:rsid w:val="00FF6BFA"/>
    <w:rsid w:val="0FF66820"/>
    <w:rsid w:val="1AC51902"/>
    <w:rsid w:val="2C6356AB"/>
    <w:rsid w:val="47B51C53"/>
    <w:rsid w:val="78BC5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8"/>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link w:val="15"/>
    <w:qFormat/>
    <w:uiPriority w:val="0"/>
    <w:pPr>
      <w:adjustRightInd w:val="0"/>
      <w:spacing w:before="240" w:after="60" w:line="312" w:lineRule="atLeast"/>
      <w:jc w:val="center"/>
      <w:textAlignment w:val="baseline"/>
    </w:pPr>
    <w:rPr>
      <w:rFonts w:ascii="Arial" w:hAnsi="Arial" w:eastAsia="宋体" w:cs="Times New Roman"/>
      <w:b/>
      <w:kern w:val="28"/>
      <w:sz w:val="32"/>
      <w:szCs w:val="20"/>
    </w:rPr>
  </w:style>
  <w:style w:type="character" w:styleId="10">
    <w:name w:val="Strong"/>
    <w:basedOn w:val="9"/>
    <w:qFormat/>
    <w:uiPriority w:val="22"/>
    <w:rPr>
      <w:b/>
      <w:bCs/>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公文文号"/>
    <w:basedOn w:val="9"/>
    <w:uiPriority w:val="0"/>
    <w:rPr>
      <w:rFonts w:eastAsia="仿宋_GB2312"/>
      <w:sz w:val="32"/>
    </w:rPr>
  </w:style>
  <w:style w:type="character" w:customStyle="1" w:styleId="15">
    <w:name w:val="标题 Char"/>
    <w:basedOn w:val="9"/>
    <w:link w:val="7"/>
    <w:uiPriority w:val="0"/>
    <w:rPr>
      <w:rFonts w:ascii="Arial" w:hAnsi="Arial" w:eastAsia="宋体" w:cs="Times New Roman"/>
      <w:b/>
      <w:kern w:val="28"/>
      <w:sz w:val="32"/>
      <w:szCs w:val="20"/>
    </w:rPr>
  </w:style>
  <w:style w:type="character" w:customStyle="1" w:styleId="16">
    <w:name w:val="公文文种"/>
    <w:basedOn w:val="9"/>
    <w:qFormat/>
    <w:uiPriority w:val="0"/>
    <w:rPr>
      <w:rFonts w:eastAsia="宋体"/>
      <w:sz w:val="32"/>
    </w:rPr>
  </w:style>
  <w:style w:type="character" w:customStyle="1" w:styleId="17">
    <w:name w:val="签发人"/>
    <w:basedOn w:val="14"/>
    <w:uiPriority w:val="0"/>
    <w:rPr>
      <w:rFonts w:ascii="仿宋_GB2312" w:eastAsia="仿宋_GB2312"/>
      <w:sz w:val="32"/>
    </w:rPr>
  </w:style>
  <w:style w:type="character" w:customStyle="1" w:styleId="18">
    <w:name w:val="日期 Char"/>
    <w:basedOn w:val="9"/>
    <w:link w:val="2"/>
    <w:semiHidden/>
    <w:uiPriority w:val="99"/>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66276-D70E-494E-A342-708AC84278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721</Words>
  <Characters>4110</Characters>
  <Lines>34</Lines>
  <Paragraphs>9</Paragraphs>
  <TotalTime>172</TotalTime>
  <ScaleCrop>false</ScaleCrop>
  <LinksUpToDate>false</LinksUpToDate>
  <CharactersWithSpaces>4822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2020-06-22T08:42:00Z</dcterms:created>
  <dc:creator>微软用户</dc:creator>
  <cp:lastModifiedBy>Administrator</cp:lastModifiedBy>
  <cp:lastPrinted>2020-06-29T05:36:00Z</cp:lastPrinted>
  <dcterms:modified xsi:type="dcterms:W3CDTF">2020-12-10T06:25:18Z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