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4F33" w:rsidRDefault="008D2108">
      <w:pPr>
        <w:spacing w:line="1200" w:lineRule="exact"/>
        <w:ind w:left="0"/>
        <w:jc w:val="distribute"/>
        <w:rPr>
          <w:rFonts w:ascii="方正小标宋简体" w:eastAsia="方正小标宋简体" w:hAnsi="华文中宋"/>
          <w:color w:val="FF0000"/>
          <w:w w:val="60"/>
          <w:kern w:val="22"/>
          <w:sz w:val="90"/>
          <w:szCs w:val="90"/>
        </w:rPr>
      </w:pPr>
      <w:r>
        <w:rPr>
          <w:rFonts w:ascii="仿宋_GB2312" w:eastAsia="仿宋_GB2312" w:hint="eastAsia"/>
          <w:noProof/>
          <w:w w:val="60"/>
          <w:sz w:val="32"/>
          <w:szCs w:val="32"/>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816610</wp:posOffset>
                </wp:positionV>
                <wp:extent cx="5615940" cy="0"/>
                <wp:effectExtent l="0" t="44450" r="3810" b="50800"/>
                <wp:wrapSquare wrapText="bothSides"/>
                <wp:docPr id="1" name="直线 15"/>
                <wp:cNvGraphicFramePr/>
                <a:graphic xmlns:a="http://schemas.openxmlformats.org/drawingml/2006/main">
                  <a:graphicData uri="http://schemas.microsoft.com/office/word/2010/wordprocessingShape">
                    <wps:wsp>
                      <wps:cNvCnPr/>
                      <wps:spPr>
                        <a:xfrm>
                          <a:off x="0" y="0"/>
                          <a:ext cx="5615940" cy="0"/>
                        </a:xfrm>
                        <a:prstGeom prst="line">
                          <a:avLst/>
                        </a:prstGeom>
                        <a:ln w="8890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5pt;margin-top:64.3pt;height:0pt;width:442.2pt;mso-wrap-distance-bottom:0pt;mso-wrap-distance-left:9pt;mso-wrap-distance-right:9pt;mso-wrap-distance-top:0pt;z-index:251658240;mso-width-relative:page;mso-height-relative:page;" filled="f" stroked="t" coordsize="21600,21600" o:gfxdata="UEsDBAoAAAAAAIdO4kAAAAAAAAAAAAAAAAAEAAAAZHJzL1BLAwQUAAAACACHTuJA5pNzqdcAAAAJ&#10;AQAADwAAAGRycy9kb3ducmV2LnhtbE2PT0vDQBDF74LfYRnBm91tqTXEbHoQehAVbOxBb9PsNAlm&#10;Z2N2++/bO4Kgp+HNG978XrE8+V4daIxdYAvTiQFFXAfXcWNh87a6yUDFhOywD0wWzhRhWV5eFJi7&#10;cOQ1HarUKAnhmKOFNqUh1zrWLXmMkzAQi7cLo8ckcmy0G/Eo4b7XM2MW2mPH8qHFgR5aqj+rvbdw&#10;93H+2mH1/vQ6f1yjf+5fNmaVrL2+mpp7UIlO6e8YfvAFHUph2oY9u6h60dIkyZhlC1DiZ9ntHNT2&#10;d6PLQv9vUH4DUEsDBBQAAAAIAIdO4kDgEQcQ8AEAAOMDAAAOAAAAZHJzL2Uyb0RvYy54bWytU0tu&#10;2zAQ3RfoHQjua8lBHTiC5SziuJuiNdDkAGOSsojwBw5t2WfpNbrqpsfJNTqUFKdNN15UC2rIGb6Z&#10;92a4uD1aww4qovau5tNJyZlywkvtdjV/fFh/mHOGCZwE452q+Ukhv12+f7foQqWufOuNVJERiMOq&#10;CzVvUwpVUaBolQWc+KAcORsfLSTaxl0hI3SEbk1xVZbXReejDNELhUinq8HJR8R4CaBvGi3Uyou9&#10;VS4NqFEZSEQJWx2QL/tqm0aJ9LVpUCVmak5MU79SErK3eS2WC6h2EUKrxVgCXFLCG04WtKOkZ6gV&#10;JGD7qP+BslpEj75JE+FtMRDpFSEW0/KNNt9aCKrnQlJjOIuO/w9WfDlsItOSJoEzB5Ya/vz9x/PP&#10;X2w6y+J0ASuKuXObOO4wbGJmemyizX/iwI69oKezoOqYmKDD2fV0dvORtBYvvuL1YoiYPilvWTZq&#10;brTLXKGCw2dMlIxCX0LysXGsq/l8flNmPKDJa6jjZNpA1Sfq39NDO3YBvdFyrY3JFzHutncmsgPQ&#10;DKzXJX2ZGcH/FZZzrQDbIa53DdPRKpD3TrJ0CqSOo0fBcyVWSc6MojeULQKEKoE2l0RSauOogizu&#10;IGe2tl6eqBf7EPWuJUGmfZXZQ73v6x3nNA/Xn/se6fVt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pNzqdcAAAAJAQAADwAAAAAAAAABACAAAAAiAAAAZHJzL2Rvd25yZXYueG1sUEsBAhQAFAAA&#10;AAgAh07iQOARBxDwAQAA4wMAAA4AAAAAAAAAAQAgAAAAJgEAAGRycy9lMm9Eb2MueG1sUEsFBgAA&#10;AAAGAAYAWQEAAIgFAAAAAA==&#10;">
                <v:fill on="f" focussize="0,0"/>
                <v:stroke weight="7pt" color="#FF0000" linestyle="thickThin" joinstyle="round"/>
                <v:imagedata o:title=""/>
                <o:lock v:ext="edit" aspectratio="f"/>
                <w10:wrap type="square"/>
              </v:line>
            </w:pict>
          </mc:Fallback>
        </mc:AlternateContent>
      </w:r>
      <w:r>
        <w:rPr>
          <w:rFonts w:ascii="方正小标宋简体" w:eastAsia="方正小标宋简体" w:hAnsi="华文中宋" w:hint="eastAsia"/>
          <w:color w:val="FF0000"/>
          <w:w w:val="60"/>
          <w:kern w:val="22"/>
          <w:sz w:val="90"/>
          <w:szCs w:val="90"/>
        </w:rPr>
        <w:t>石林彝族自治县教育体育局</w:t>
      </w:r>
    </w:p>
    <w:p w:rsidR="00864F33" w:rsidRDefault="008D2108">
      <w:pPr>
        <w:snapToGrid w:val="0"/>
        <w:spacing w:line="500" w:lineRule="exact"/>
        <w:jc w:val="right"/>
      </w:pPr>
      <w:r>
        <w:rPr>
          <w:rFonts w:ascii="仿宋_GB2312" w:eastAsia="仿宋_GB2312" w:hAnsi="仿宋_GB2312" w:cs="仿宋_GB2312" w:hint="eastAsia"/>
          <w:sz w:val="32"/>
          <w:szCs w:val="32"/>
        </w:rPr>
        <w:t xml:space="preserve">                             </w:t>
      </w:r>
    </w:p>
    <w:p w:rsidR="00864F33" w:rsidRDefault="008D2108">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〔办理类型〕A</w:t>
      </w:r>
    </w:p>
    <w:p w:rsidR="00864F33" w:rsidRDefault="008D2108">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〔是否公开〕是</w:t>
      </w:r>
    </w:p>
    <w:p w:rsidR="00864F33" w:rsidRDefault="008D2108">
      <w:pPr>
        <w:snapToGrid w:val="0"/>
        <w:spacing w:line="500" w:lineRule="exact"/>
        <w:ind w:right="160"/>
        <w:jc w:val="right"/>
      </w:pPr>
      <w:proofErr w:type="gramStart"/>
      <w:r>
        <w:rPr>
          <w:rFonts w:ascii="仿宋_GB2312" w:eastAsia="仿宋_GB2312" w:hint="eastAsia"/>
          <w:sz w:val="32"/>
          <w:szCs w:val="32"/>
        </w:rPr>
        <w:t>石教体函</w:t>
      </w:r>
      <w:proofErr w:type="gramEnd"/>
      <w:r>
        <w:rPr>
          <w:rFonts w:ascii="仿宋_GB2312" w:eastAsia="仿宋_GB2312" w:hint="eastAsia"/>
          <w:sz w:val="32"/>
          <w:szCs w:val="32"/>
        </w:rPr>
        <w:t>〔2020〕42号</w:t>
      </w:r>
    </w:p>
    <w:p w:rsidR="00864F33" w:rsidRDefault="00864F33">
      <w:pPr>
        <w:snapToGrid w:val="0"/>
        <w:spacing w:line="500" w:lineRule="exact"/>
        <w:jc w:val="center"/>
        <w:rPr>
          <w:rFonts w:ascii="方正小标宋简体" w:eastAsia="方正小标宋简体"/>
          <w:sz w:val="44"/>
          <w:szCs w:val="44"/>
        </w:rPr>
      </w:pPr>
    </w:p>
    <w:p w:rsidR="00864F33" w:rsidRDefault="00864F33">
      <w:pPr>
        <w:pStyle w:val="21"/>
        <w:snapToGrid w:val="0"/>
        <w:spacing w:after="0" w:line="480" w:lineRule="exact"/>
        <w:jc w:val="center"/>
        <w:rPr>
          <w:rFonts w:ascii="方正小标宋简体" w:eastAsia="方正小标宋简体"/>
          <w:spacing w:val="-20"/>
          <w:sz w:val="44"/>
          <w:szCs w:val="44"/>
        </w:rPr>
      </w:pPr>
    </w:p>
    <w:p w:rsidR="00864F33" w:rsidRDefault="008D2108">
      <w:pPr>
        <w:pStyle w:val="21"/>
        <w:snapToGrid w:val="0"/>
        <w:spacing w:after="0" w:line="640" w:lineRule="exact"/>
        <w:ind w:left="0"/>
        <w:jc w:val="center"/>
        <w:rPr>
          <w:rFonts w:ascii="方正小标宋简体" w:eastAsia="方正小标宋简体"/>
          <w:spacing w:val="-20"/>
          <w:sz w:val="44"/>
          <w:szCs w:val="44"/>
        </w:rPr>
      </w:pPr>
      <w:bookmarkStart w:id="0" w:name="_GoBack"/>
      <w:r>
        <w:rPr>
          <w:rFonts w:ascii="方正小标宋简体" w:eastAsia="方正小标宋简体" w:hint="eastAsia"/>
          <w:spacing w:val="-20"/>
          <w:sz w:val="44"/>
          <w:szCs w:val="44"/>
        </w:rPr>
        <w:t>关于县政协十届四次会议第139号提案答复的函</w:t>
      </w:r>
    </w:p>
    <w:bookmarkEnd w:id="0"/>
    <w:p w:rsidR="00864F33" w:rsidRDefault="00864F33">
      <w:pPr>
        <w:pStyle w:val="a5"/>
        <w:pBdr>
          <w:bottom w:val="none" w:sz="0" w:space="0" w:color="auto"/>
        </w:pBdr>
        <w:tabs>
          <w:tab w:val="clear" w:pos="4153"/>
          <w:tab w:val="clear" w:pos="8306"/>
        </w:tabs>
        <w:snapToGrid/>
        <w:jc w:val="both"/>
        <w:rPr>
          <w:rFonts w:ascii="仿宋_GB2312" w:eastAsia="仿宋_GB2312"/>
          <w:sz w:val="32"/>
          <w:szCs w:val="32"/>
        </w:rPr>
      </w:pPr>
    </w:p>
    <w:p w:rsidR="00864F33" w:rsidRDefault="008D2108">
      <w:pPr>
        <w:snapToGrid w:val="0"/>
        <w:spacing w:line="560" w:lineRule="exact"/>
        <w:ind w:left="0"/>
        <w:jc w:val="left"/>
        <w:rPr>
          <w:rFonts w:ascii="仿宋_GB2312" w:eastAsia="仿宋_GB2312"/>
          <w:bCs/>
          <w:sz w:val="32"/>
          <w:szCs w:val="32"/>
        </w:rPr>
      </w:pPr>
      <w:r>
        <w:rPr>
          <w:rFonts w:ascii="仿宋_GB2312" w:eastAsia="仿宋_GB2312" w:hint="eastAsia"/>
          <w:bCs/>
          <w:sz w:val="32"/>
          <w:szCs w:val="32"/>
        </w:rPr>
        <w:t>普立芳委员：</w:t>
      </w:r>
    </w:p>
    <w:p w:rsidR="00864F33" w:rsidRDefault="008D210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您提出的《关于增设基层公共健身设施的建议》收悉，现答复如下：</w:t>
      </w:r>
    </w:p>
    <w:p w:rsidR="00864F33" w:rsidRDefault="008D2108">
      <w:pPr>
        <w:snapToGrid w:val="0"/>
        <w:spacing w:line="560" w:lineRule="exact"/>
        <w:ind w:left="0" w:firstLineChars="200" w:firstLine="640"/>
        <w:rPr>
          <w:rFonts w:ascii="黑体" w:eastAsia="黑体" w:hAnsi="黑体"/>
          <w:sz w:val="32"/>
          <w:szCs w:val="32"/>
        </w:rPr>
      </w:pPr>
      <w:r>
        <w:rPr>
          <w:rFonts w:ascii="黑体" w:eastAsia="黑体" w:hAnsi="黑体" w:hint="eastAsia"/>
          <w:sz w:val="32"/>
          <w:szCs w:val="32"/>
        </w:rPr>
        <w:t>一、基本情况</w:t>
      </w:r>
    </w:p>
    <w:p w:rsidR="00864F33" w:rsidRDefault="008D2108">
      <w:pPr>
        <w:snapToGrid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人民群众生活水平日益提高，追求健康生活的需求越来越强烈，全民健身活动已成大家健康生活、快乐工作的一种新时尚。由于石林县城各社区健身设施和场地缺乏，体育器材不多，尤其一些老旧小区这种现象更为突出，在长期风吹雨淋的情况下损坏严重，加之后期维护跟不上，导致器材无法使用，既存安全隐患，又有碍观瞻。</w:t>
      </w:r>
    </w:p>
    <w:p w:rsidR="00864F33" w:rsidRDefault="008D2108">
      <w:pPr>
        <w:snapToGrid w:val="0"/>
        <w:spacing w:line="560" w:lineRule="exact"/>
        <w:ind w:left="0" w:firstLineChars="200" w:firstLine="640"/>
        <w:rPr>
          <w:rFonts w:ascii="黑体" w:eastAsia="黑体" w:hAnsi="黑体"/>
          <w:sz w:val="32"/>
          <w:szCs w:val="32"/>
        </w:rPr>
      </w:pPr>
      <w:r>
        <w:rPr>
          <w:rFonts w:ascii="黑体" w:eastAsia="黑体" w:hAnsi="黑体" w:hint="eastAsia"/>
          <w:sz w:val="32"/>
          <w:szCs w:val="32"/>
        </w:rPr>
        <w:t>二、意见建议办理情况</w:t>
      </w:r>
    </w:p>
    <w:p w:rsidR="00864F33" w:rsidRDefault="008D2108">
      <w:pPr>
        <w:autoSpaceDE w:val="0"/>
        <w:autoSpaceDN w:val="0"/>
        <w:adjustRightInd w:val="0"/>
        <w:snapToGrid w:val="0"/>
        <w:spacing w:line="560" w:lineRule="exact"/>
        <w:ind w:left="0" w:firstLineChars="200" w:firstLine="640"/>
        <w:rPr>
          <w:rFonts w:eastAsia="仿宋_GB2312"/>
          <w:sz w:val="32"/>
          <w:szCs w:val="32"/>
        </w:rPr>
      </w:pPr>
      <w:r>
        <w:rPr>
          <w:rFonts w:ascii="仿宋_GB2312" w:eastAsia="仿宋_GB2312" w:hint="eastAsia"/>
          <w:sz w:val="32"/>
          <w:szCs w:val="32"/>
        </w:rPr>
        <w:t>根据您提出的</w:t>
      </w:r>
      <w:r>
        <w:rPr>
          <w:rFonts w:ascii="仿宋_GB2312" w:eastAsia="仿宋_GB2312" w:hAnsi="仿宋_GB2312" w:cs="仿宋_GB2312" w:hint="eastAsia"/>
          <w:sz w:val="32"/>
          <w:szCs w:val="32"/>
        </w:rPr>
        <w:t>建议，县</w:t>
      </w:r>
      <w:r>
        <w:rPr>
          <w:rFonts w:ascii="仿宋_GB2312" w:eastAsia="仿宋_GB2312" w:hint="eastAsia"/>
          <w:sz w:val="32"/>
          <w:szCs w:val="32"/>
        </w:rPr>
        <w:t>教育体育局高度重视，对县城社区公共体育场地设施情况作了调研，您反映的情况属实，及时采取措</w:t>
      </w:r>
      <w:r>
        <w:rPr>
          <w:rFonts w:ascii="仿宋_GB2312" w:eastAsia="仿宋_GB2312" w:hint="eastAsia"/>
          <w:sz w:val="32"/>
          <w:szCs w:val="32"/>
        </w:rPr>
        <w:lastRenderedPageBreak/>
        <w:t>施进行整改。一是</w:t>
      </w:r>
      <w:proofErr w:type="gramStart"/>
      <w:r>
        <w:rPr>
          <w:rFonts w:ascii="仿宋_GB2312" w:eastAsia="仿宋_GB2312" w:hint="eastAsia"/>
          <w:sz w:val="32"/>
          <w:szCs w:val="32"/>
        </w:rPr>
        <w:t>在</w:t>
      </w:r>
      <w:r>
        <w:rPr>
          <w:rFonts w:eastAsia="仿宋_GB2312" w:hint="eastAsia"/>
          <w:sz w:val="32"/>
          <w:szCs w:val="32"/>
        </w:rPr>
        <w:t>创文期间</w:t>
      </w:r>
      <w:proofErr w:type="gramEnd"/>
      <w:r>
        <w:rPr>
          <w:rFonts w:eastAsia="仿宋_GB2312" w:hint="eastAsia"/>
          <w:sz w:val="32"/>
          <w:szCs w:val="32"/>
        </w:rPr>
        <w:t>，</w:t>
      </w:r>
      <w:r>
        <w:rPr>
          <w:rFonts w:ascii="仿宋_GB2312" w:eastAsia="仿宋_GB2312" w:hint="eastAsia"/>
          <w:sz w:val="32"/>
          <w:szCs w:val="32"/>
        </w:rPr>
        <w:t>对</w:t>
      </w:r>
      <w:r>
        <w:rPr>
          <w:rFonts w:eastAsia="仿宋_GB2312" w:hint="eastAsia"/>
          <w:sz w:val="32"/>
          <w:szCs w:val="32"/>
        </w:rPr>
        <w:t>县城区共有</w:t>
      </w:r>
      <w:r>
        <w:rPr>
          <w:rFonts w:eastAsia="仿宋_GB2312" w:hint="eastAsia"/>
          <w:sz w:val="32"/>
          <w:szCs w:val="32"/>
        </w:rPr>
        <w:t>9</w:t>
      </w:r>
      <w:r>
        <w:rPr>
          <w:rFonts w:eastAsia="仿宋_GB2312" w:hint="eastAsia"/>
          <w:sz w:val="32"/>
          <w:szCs w:val="32"/>
        </w:rPr>
        <w:t>条健身路径已对破损设施进行维护更新。二是调查了解石林县城区公园或居民集中的社区是否达到建设篮球场的场地条件，对确有条件的将纳入</w:t>
      </w:r>
      <w:r>
        <w:rPr>
          <w:rFonts w:ascii="仿宋_GB2312" w:eastAsia="仿宋_GB2312" w:hAnsi="仿宋_GB2312" w:cs="仿宋_GB2312" w:hint="eastAsia"/>
          <w:sz w:val="32"/>
          <w:szCs w:val="32"/>
        </w:rPr>
        <w:t>2020年</w:t>
      </w:r>
      <w:r>
        <w:rPr>
          <w:rFonts w:eastAsia="仿宋_GB2312" w:hint="eastAsia"/>
          <w:sz w:val="32"/>
          <w:szCs w:val="32"/>
        </w:rPr>
        <w:t>申报计划。三是采取定期巡查、维护公共区域体育健身设施，做到及时发现和维护。</w:t>
      </w:r>
    </w:p>
    <w:p w:rsidR="00864F33" w:rsidRDefault="008D2108">
      <w:pPr>
        <w:snapToGrid w:val="0"/>
        <w:spacing w:line="560" w:lineRule="exact"/>
        <w:ind w:left="0" w:firstLineChars="200" w:firstLine="640"/>
        <w:rPr>
          <w:rFonts w:ascii="黑体" w:eastAsia="黑体" w:hAnsi="黑体"/>
          <w:sz w:val="32"/>
          <w:szCs w:val="32"/>
        </w:rPr>
      </w:pPr>
      <w:r>
        <w:rPr>
          <w:rFonts w:ascii="黑体" w:eastAsia="黑体" w:hAnsi="黑体" w:hint="eastAsia"/>
          <w:sz w:val="32"/>
          <w:szCs w:val="32"/>
        </w:rPr>
        <w:t>三、下步工作方向</w:t>
      </w:r>
    </w:p>
    <w:p w:rsidR="00864F33" w:rsidRDefault="008D2108">
      <w:pPr>
        <w:autoSpaceDE w:val="0"/>
        <w:autoSpaceDN w:val="0"/>
        <w:adjustRightInd w:val="0"/>
        <w:snapToGrid w:val="0"/>
        <w:spacing w:line="560" w:lineRule="exact"/>
        <w:ind w:left="0" w:firstLineChars="200" w:firstLine="640"/>
        <w:rPr>
          <w:rFonts w:eastAsia="仿宋_GB2312"/>
          <w:sz w:val="32"/>
          <w:szCs w:val="32"/>
        </w:rPr>
      </w:pPr>
      <w:r>
        <w:rPr>
          <w:rFonts w:eastAsia="仿宋_GB2312" w:hint="eastAsia"/>
          <w:sz w:val="32"/>
          <w:szCs w:val="32"/>
        </w:rPr>
        <w:t>一是加强与上级的沟通协调，确保尽量多申报适合条件的场地体育设施建设项目。</w:t>
      </w:r>
    </w:p>
    <w:p w:rsidR="00864F33" w:rsidRDefault="008D2108">
      <w:pPr>
        <w:autoSpaceDE w:val="0"/>
        <w:autoSpaceDN w:val="0"/>
        <w:adjustRightInd w:val="0"/>
        <w:snapToGrid w:val="0"/>
        <w:spacing w:line="560" w:lineRule="exact"/>
        <w:ind w:left="0" w:firstLineChars="200" w:firstLine="640"/>
        <w:rPr>
          <w:rFonts w:eastAsia="仿宋_GB2312"/>
          <w:sz w:val="32"/>
          <w:szCs w:val="32"/>
        </w:rPr>
      </w:pPr>
      <w:r>
        <w:rPr>
          <w:rFonts w:eastAsia="仿宋_GB2312" w:hint="eastAsia"/>
          <w:sz w:val="32"/>
          <w:szCs w:val="32"/>
        </w:rPr>
        <w:t>二是建章立制，对公共区域体育设施设备维护、运行、管理等方面进行规范。</w:t>
      </w:r>
    </w:p>
    <w:p w:rsidR="00864F33" w:rsidRDefault="008D2108">
      <w:pPr>
        <w:autoSpaceDE w:val="0"/>
        <w:autoSpaceDN w:val="0"/>
        <w:adjustRightInd w:val="0"/>
        <w:snapToGrid w:val="0"/>
        <w:spacing w:line="560" w:lineRule="exact"/>
        <w:ind w:left="0" w:firstLineChars="200" w:firstLine="640"/>
        <w:rPr>
          <w:rFonts w:eastAsia="仿宋_GB2312"/>
          <w:sz w:val="32"/>
          <w:szCs w:val="32"/>
        </w:rPr>
      </w:pPr>
      <w:r>
        <w:rPr>
          <w:rFonts w:eastAsia="仿宋_GB2312" w:hint="eastAsia"/>
          <w:sz w:val="32"/>
          <w:szCs w:val="32"/>
        </w:rPr>
        <w:t>三是加强宣传引导，让人民群众自觉参与到爱护健身设施设备的行动中来。</w:t>
      </w:r>
    </w:p>
    <w:p w:rsidR="00864F33" w:rsidRDefault="008D2108">
      <w:pPr>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感谢您对</w:t>
      </w:r>
      <w:proofErr w:type="gramStart"/>
      <w:r>
        <w:rPr>
          <w:rFonts w:ascii="仿宋_GB2312" w:eastAsia="仿宋_GB2312" w:hint="eastAsia"/>
          <w:sz w:val="32"/>
          <w:szCs w:val="32"/>
        </w:rPr>
        <w:t>石林教体事业</w:t>
      </w:r>
      <w:proofErr w:type="gramEnd"/>
      <w:r>
        <w:rPr>
          <w:rFonts w:ascii="仿宋_GB2312" w:eastAsia="仿宋_GB2312" w:hint="eastAsia"/>
          <w:sz w:val="32"/>
          <w:szCs w:val="32"/>
        </w:rPr>
        <w:t>的关心和支持。</w:t>
      </w:r>
    </w:p>
    <w:p w:rsidR="00864F33" w:rsidRDefault="008D2108">
      <w:pPr>
        <w:autoSpaceDE w:val="0"/>
        <w:autoSpaceDN w:val="0"/>
        <w:adjustRightInd w:val="0"/>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以上答复，如有不妥，请批评指正。</w:t>
      </w:r>
    </w:p>
    <w:p w:rsidR="00864F33" w:rsidRDefault="00864F33">
      <w:pPr>
        <w:snapToGrid w:val="0"/>
        <w:spacing w:line="540" w:lineRule="exact"/>
        <w:ind w:firstLineChars="200" w:firstLine="640"/>
        <w:rPr>
          <w:rFonts w:ascii="仿宋_GB2312" w:eastAsia="仿宋_GB2312"/>
          <w:sz w:val="32"/>
          <w:szCs w:val="32"/>
        </w:rPr>
      </w:pPr>
    </w:p>
    <w:p w:rsidR="00864F33" w:rsidRDefault="008D2108">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（联系人：王大军   联系电话：</w:t>
      </w:r>
      <w:r w:rsidR="000E4861">
        <w:rPr>
          <w:rFonts w:ascii="仿宋_GB2312" w:eastAsia="仿宋_GB2312" w:hint="eastAsia"/>
          <w:sz w:val="32"/>
          <w:szCs w:val="32"/>
        </w:rPr>
        <w:t>67786959</w:t>
      </w:r>
      <w:r>
        <w:rPr>
          <w:rFonts w:ascii="仿宋_GB2312" w:eastAsia="仿宋_GB2312" w:hint="eastAsia"/>
          <w:sz w:val="32"/>
          <w:szCs w:val="32"/>
        </w:rPr>
        <w:t>）</w:t>
      </w:r>
    </w:p>
    <w:p w:rsidR="00864F33" w:rsidRDefault="008D2108">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864F33" w:rsidRDefault="00864F33">
      <w:pPr>
        <w:snapToGrid w:val="0"/>
        <w:spacing w:line="540" w:lineRule="exact"/>
        <w:ind w:firstLineChars="1550" w:firstLine="4960"/>
        <w:rPr>
          <w:rFonts w:ascii="仿宋_GB2312" w:eastAsia="仿宋_GB2312"/>
          <w:sz w:val="32"/>
          <w:szCs w:val="32"/>
        </w:rPr>
      </w:pPr>
    </w:p>
    <w:p w:rsidR="00864F33" w:rsidRDefault="008D2108">
      <w:pPr>
        <w:snapToGrid w:val="0"/>
        <w:spacing w:line="540" w:lineRule="exact"/>
        <w:ind w:firstLineChars="1550" w:firstLine="4960"/>
        <w:rPr>
          <w:rFonts w:ascii="仿宋_GB2312" w:eastAsia="仿宋_GB2312"/>
          <w:sz w:val="32"/>
          <w:szCs w:val="32"/>
        </w:rPr>
      </w:pPr>
      <w:r>
        <w:rPr>
          <w:rFonts w:ascii="仿宋_GB2312" w:eastAsia="仿宋_GB2312" w:hint="eastAsia"/>
          <w:sz w:val="32"/>
          <w:szCs w:val="32"/>
        </w:rPr>
        <w:t>石林彝族自治县教育体育局</w:t>
      </w:r>
    </w:p>
    <w:p w:rsidR="00864F33" w:rsidRDefault="008D2108">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2020年10月12日　</w:t>
      </w:r>
    </w:p>
    <w:p w:rsidR="00864F33" w:rsidRDefault="00864F33">
      <w:pPr>
        <w:adjustRightInd w:val="0"/>
        <w:snapToGrid w:val="0"/>
        <w:spacing w:line="600" w:lineRule="atLeast"/>
        <w:ind w:left="0"/>
        <w:rPr>
          <w:rFonts w:ascii="仿宋_GB2312" w:eastAsia="仿宋_GB2312"/>
          <w:sz w:val="32"/>
          <w:szCs w:val="32"/>
        </w:rPr>
      </w:pPr>
    </w:p>
    <w:p w:rsidR="00864F33" w:rsidRDefault="008D2108">
      <w:pPr>
        <w:adjustRightInd w:val="0"/>
        <w:snapToGrid w:val="0"/>
        <w:spacing w:line="600" w:lineRule="atLeast"/>
        <w:ind w:left="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477520</wp:posOffset>
                </wp:positionV>
                <wp:extent cx="5615940" cy="0"/>
                <wp:effectExtent l="0" t="53975" r="3810" b="60325"/>
                <wp:wrapSquare wrapText="bothSides"/>
                <wp:docPr id="6" name="直线 15"/>
                <wp:cNvGraphicFramePr/>
                <a:graphic xmlns:a="http://schemas.openxmlformats.org/drawingml/2006/main">
                  <a:graphicData uri="http://schemas.microsoft.com/office/word/2010/wordprocessingShape">
                    <wps:wsp>
                      <wps:cNvCnPr/>
                      <wps:spPr>
                        <a:xfrm>
                          <a:off x="0" y="0"/>
                          <a:ext cx="5615940" cy="0"/>
                        </a:xfrm>
                        <a:prstGeom prst="line">
                          <a:avLst/>
                        </a:prstGeom>
                        <a:ln w="1079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45pt;margin-top:37.6pt;height:0pt;width:442.2pt;mso-wrap-distance-bottom:0pt;mso-wrap-distance-left:9pt;mso-wrap-distance-right:9pt;mso-wrap-distance-top:0pt;z-index:251659264;mso-width-relative:page;mso-height-relative:page;" filled="f" stroked="t" coordsize="21600,21600" o:gfxdata="UEsDBAoAAAAAAIdO4kAAAAAAAAAAAAAAAAAEAAAAZHJzL1BLAwQUAAAACACHTuJA0cePwtYAAAAH&#10;AQAADwAAAGRycy9kb3ducmV2LnhtbE2OzU7CQBSF9ya+w+SSuIMpKFhrb0kEdcFKARfupp1L29i5&#10;08xMAd/eMS5keX5yzpcvz6YTR3K+tYwwnSQgiCurW64R9ruXcQrCB8VadZYJ4Zs8LIvrq1xl2p74&#10;nY7bUIs4wj5TCE0IfSalrxoyyk9sTxyzg3VGhShdLbVTpzhuOjlLkoU0quX40KieVg1VX9vBILhP&#10;/SFXfv3Ul8/t67B/2+zWdxvEm9E0eQQR6Bz+y/CLH9GhiEylHVh70SGMH2IR4X4+AxHjNL2dgyj/&#10;DFnk8pK/+AFQSwMEFAAAAAgAh07iQM+zw07yAQAA5AMAAA4AAABkcnMvZTJvRG9jLnhtbK1TS27b&#10;MBDdF+gdCO5rSUHtNoLlLOK6m6I10OQAY5KyiPIHDm3ZZ+k1uuqmx8k1OpQcp002XkQLasgZvpn3&#10;Zji/OVjD9iqi9q7h1aTkTDnhpXbbht/frd595AwTOAnGO9Xwo0J+s3j7Zt6HWl35zhupIiMQh3Uf&#10;Gt6lFOqiQNEpCzjxQTlytj5aSLSN20JG6AndmuKqLGdF76MM0QuFSKfL0clPiPESQN+2WqilFzur&#10;XBpRozKQiBJ2OiBfDNW2rRLpW9uiSsw0nJimYaUkZG/yWizmUG8jhE6LUwlwSQnPOFnQjpKeoZaQ&#10;gO2ifgFltYgefZsmwttiJDIoQiyq8pk23zsIauBCUmM4i46vByu+7teRadnwGWcOLDX84eevh99/&#10;WDXN4vQBa4q5det42mFYx8z00Eab/8SBHQZBj2dB1SExQYfTWTW9fk9ai0df8XQxREyflbcsGw03&#10;2mWuUMP+CyZKRqGPIfnYONbTvJYfrqcZEGj0Wmo5mTZQ+anT7o6a+GPAQG+0XGlj8k2M282tiWwP&#10;NASrVUlfpkb4/4XlZEvAbowbXON4dArkJydZOgaSx9Gr4LkUqyRnRtEjyhYBQp1Am0siKbVxVEFW&#10;d9QzWxsvj9SMXYh625Ei1VBl9lDzh3pPg5qn69/9gPT0OB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HHj8LWAAAABwEAAA8AAAAAAAAAAQAgAAAAIgAAAGRycy9kb3ducmV2LnhtbFBLAQIUABQA&#10;AAAIAIdO4kDPs8NO8gEAAOQDAAAOAAAAAAAAAAEAIAAAACUBAABkcnMvZTJvRG9jLnhtbFBLBQYA&#10;AAAABgAGAFkBAACJBQAAAAA=&#10;">
                <v:fill on="f" focussize="0,0"/>
                <v:stroke weight="8.5pt" color="#FF0000" linestyle="thinThick" joinstyle="round"/>
                <v:imagedata o:title=""/>
                <o:lock v:ext="edit" aspectratio="f"/>
                <w10:wrap type="square"/>
              </v:line>
            </w:pict>
          </mc:Fallback>
        </mc:AlternateContent>
      </w:r>
    </w:p>
    <w:sectPr w:rsidR="00864F33">
      <w:headerReference w:type="even" r:id="rId8"/>
      <w:headerReference w:type="default" r:id="rId9"/>
      <w:footerReference w:type="even" r:id="rId10"/>
      <w:footerReference w:type="default" r:id="rId11"/>
      <w:headerReference w:type="first" r:id="rId12"/>
      <w:footerReference w:type="first" r:id="rId13"/>
      <w:footnotePr>
        <w:numFmt w:val="decimalHalfWidth"/>
      </w:footnotePr>
      <w:endnotePr>
        <w:numFmt w:val="chineseCounting"/>
      </w:endnotePr>
      <w:pgSz w:w="11905" w:h="16837"/>
      <w:pgMar w:top="1701" w:right="1474" w:bottom="1984" w:left="1587"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80" w:rsidRDefault="008D2108">
      <w:pPr>
        <w:spacing w:line="240" w:lineRule="auto"/>
      </w:pPr>
      <w:r>
        <w:separator/>
      </w:r>
    </w:p>
  </w:endnote>
  <w:endnote w:type="continuationSeparator" w:id="0">
    <w:p w:rsidR="00F50880" w:rsidRDefault="008D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D2108">
    <w:pPr>
      <w:spacing w:line="1" w:lineRule="atLeast"/>
    </w:pPr>
    <w:r>
      <w:rPr>
        <w:noProof/>
      </w:rPr>
      <mc:AlternateContent>
        <mc:Choice Requires="wps">
          <w:drawing>
            <wp:inline distT="0" distB="0" distL="0" distR="0">
              <wp:extent cx="5615940" cy="899795"/>
              <wp:effectExtent l="0" t="0" r="0" b="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864F33" w:rsidRDefault="008D2108">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0C43AA">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3" o:spid="_x0000_s1028"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D9ywEAAGUDAAAOAAAAZHJzL2Uyb0RvYy54bWysU8GO0zAQvSPxD5bvNG3ZLpuo6UpotQhp&#10;BYiFD3Adp7GwPcbjNukPwB9w4sKd7+p3MHab7gI3xGUy9sw8v3kzWV4P1rCdCqjB1Xw2mXKmnIRG&#10;u03NP364fXbFGUbhGmHAqZrvFfLr1dMny95Xag4dmEYFRiAOq97XvIvRV0WBslNW4AS8chRsIVgR&#10;6Rg2RRNET+jWFPPp9LLoITQ+gFSIdHtzDPJVxm9bJePbtkUVmak5cYvZhmzXyRarpag2QfhOyxMN&#10;8Q8srNCOHj1D3Ygo2Dbov6CslgEQ2jiRYAtoWy1V7oG6mU3/6Oa+E17lXkgc9GeZ8P/Byje7d4Hp&#10;puYXnDlhaUSHb18P338efnxhz5M8vceKsu495cXhJQw05twq+juQn5A5eA+k6ywlF4+yj6VIdUmY&#10;oQ02fallRhA0i/1ZfzVEJulycTlblBcUkhS7KssX5SKDPlT7gPGVAsuSU/NA881cxO4OY3pfVGNK&#10;eszBrTYmz9g41te8XMwXueAcoQrjTsSPXFMLcVgPWZX5KMEamj0p0NOq1Bw/b0VQnJnXjmaR9mp0&#10;wuisR2frg950vwlEs8xUT3uXluXxObN5+DtWvwA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1qmg/csBAABlAwAADgAAAAAA&#10;AAAAAAAAAAAuAgAAZHJzL2Uyb0RvYy54bWxQSwECLQAUAAYACAAAACEA2dbWHdwAAAAFAQAADwAA&#10;AAAAAAAAAAAAAAAlBAAAZHJzL2Rvd25yZXYueG1sUEsFBgAAAAAEAAQA8wAAAC4FAAAAAA==&#10;" filled="f" stroked="f">
              <v:path arrowok="t"/>
              <o:lock v:ext="edit" rotation="t"/>
              <v:textbox inset="0,0,0,0">
                <w:txbxContent>
                  <w:p w:rsidR="00864F33" w:rsidRDefault="008D2108">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0C43AA">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D2108">
    <w:pPr>
      <w:spacing w:line="1" w:lineRule="atLeast"/>
    </w:pPr>
    <w:r>
      <w:rPr>
        <w:noProof/>
      </w:rPr>
      <mc:AlternateContent>
        <mc:Choice Requires="wps">
          <w:drawing>
            <wp:inline distT="0" distB="0" distL="0" distR="0">
              <wp:extent cx="5615940" cy="899795"/>
              <wp:effectExtent l="0" t="0" r="0" b="0"/>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864F33" w:rsidRDefault="008D2108">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0C43AA">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9"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A7ywEAAGUDAAAOAAAAZHJzL2Uyb0RvYy54bWysU82O0zAQviPxDpbvNG3ZLJuo6UpotQhp&#10;BYiFB3Adp7GwPcbjNukLwBtw4sKd5+pzMHZ/doEb4jIZe2Y+f/PNZHE9WsO2KqAG1/DZZMqZchJa&#10;7dYN//jh9tkVZxiFa4UBpxq+U8ivl0+fLAZfqzn0YFoVGIE4rAff8D5GXxcFyl5ZgRPwylGwg2BF&#10;pGNYF20QA6FbU8yn08tigND6AFIh0u3NIciXGb/rlIxvuw5VZKbhxC1mG7JdJVssF6JeB+F7LY80&#10;xD+wsEI7evQMdSOiYJug/4KyWgZA6OJEgi2g67RUuQfqZjb9o5v7XniVeyFx0J9lwv8HK99s3wWm&#10;24aXnDlhaUT7b1/333/uf3xhF0mewWNNWfee8uL4EkYac24V/R3IT8gcvAfSdZaSi0fZh1KkuiTM&#10;2AWbvtQyIwiaxe6svxojk3RZXs7K6oJCkmJXVfWiKjPoQ7UPGF8psCw5DQ8038xFbO8wpvdFfUpJ&#10;jzm41cbkGRvHhoZX5bzMBecIVRh3JH7gmlqI42rMqjw/SbCCdkcKDLQqDcfPGxEUZ+a1o1mkvTo5&#10;4eSsTs7GB73ufxOIZpmpHvcuLcvjc2bz8HcsfwE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ocrAO8sBAABlAwAADgAAAAAA&#10;AAAAAAAAAAAuAgAAZHJzL2Uyb0RvYy54bWxQSwECLQAUAAYACAAAACEA2dbWHdwAAAAFAQAADwAA&#10;AAAAAAAAAAAAAAAlBAAAZHJzL2Rvd25yZXYueG1sUEsFBgAAAAAEAAQA8wAAAC4FAAAAAA==&#10;" filled="f" stroked="f">
              <v:path arrowok="t"/>
              <o:lock v:ext="edit" rotation="t"/>
              <v:textbox inset="0,0,0,0">
                <w:txbxContent>
                  <w:p w:rsidR="00864F33" w:rsidRDefault="008D2108">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0C43AA">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64F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80" w:rsidRDefault="008D2108">
      <w:pPr>
        <w:spacing w:line="240" w:lineRule="auto"/>
      </w:pPr>
      <w:r>
        <w:separator/>
      </w:r>
    </w:p>
  </w:footnote>
  <w:footnote w:type="continuationSeparator" w:id="0">
    <w:p w:rsidR="00F50880" w:rsidRDefault="008D21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D2108">
    <w:pPr>
      <w:spacing w:line="1" w:lineRule="atLeast"/>
    </w:pPr>
    <w:r>
      <w:rPr>
        <w:noProof/>
      </w:rPr>
      <mc:AlternateContent>
        <mc:Choice Requires="wps">
          <w:drawing>
            <wp:inline distT="0" distB="0" distL="0" distR="0">
              <wp:extent cx="5615940" cy="971550"/>
              <wp:effectExtent l="0" t="0" r="0" b="0"/>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864F33" w:rsidRDefault="00864F33">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1"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tOlSJNsBAACsAwAADgAAAGRycy9lMm9Eb2MueG1srVPBjtMw&#10;EL0j8Q+W7zRtRRY2aroSqhYhrQCx8AGu4zQWtsd43Cb9AfgDTly473f1Oxg7bXdZLnvgkowzM8/v&#10;vZksrgZr2E4F1OBqPptMOVNOQqPdpuZfPl+/eM0ZRuEaYcCpmu8V8qvl82eL3ldqDh2YRgVGIA6r&#10;3te8i9FXRYGyU1bgBLxylGwhWBHpGDZFE0RP6NYU8+n0oughND6AVIj0dTUm+RExPAUQ2lZLtQK5&#10;tcrFETUoIyJJwk575MvMtm2VjB/aFlVkpuakNOYnXULxOj2L5UJUmyB8p+WRgngKhUearNCOLj1D&#10;rUQUbBv0P1BWywAIbZxIsMUoJDtCKmbTR97cdsKrrIWsRn82Hf8frHy/+xiYbmo+58wJSwM//Pxx&#10;+HV3+P2dzZI9vceKqm491cXhDQy0NFkq+huQX5E5+ATkay4uHlSPrUh9yZihDTa9STIjCPJ/f/Zf&#10;DZFJ+lhezMrLl5SSlLt8NSvLPKDivtsHjG8VWJaCmgeab+YidjcYiSyVnkrSZQ6utTF5xsaxnkDL&#10;eZkbzhnqMI4aE/GRa4risB6O2tfQ7El6TztSc/y2FUFxZt45GkJaqFMQTsH6FGx90JvuL2doiJnj&#10;ceHSljw8Zxr3P9n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uHbVAAAABQEAAA8AAAAAAAAA&#10;AQAgAAAAIgAAAGRycy9kb3ducmV2LnhtbFBLAQIUABQAAAAIAIdO4kC06VIk2wEAAKwDAAAOAAAA&#10;AAAAAAEAIAAAACQBAABkcnMvZTJvRG9jLnhtbFBLBQYAAAAABgAGAFkBAABx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D2108">
    <w:pPr>
      <w:spacing w:line="1" w:lineRule="atLeast"/>
    </w:pPr>
    <w:r>
      <w:rPr>
        <w:noProof/>
      </w:rPr>
      <mc:AlternateContent>
        <mc:Choice Requires="wps">
          <w:drawing>
            <wp:inline distT="0" distB="0" distL="0" distR="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864F33" w:rsidRDefault="00864F33">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VwL/2dsBAACsAwAADgAAAGRycy9lMm9Eb2MueG1srVPBjtMw&#10;EL0j8Q+W7zRtIQsbNV0JVYuQVoBY+ADXcRoL22M8bpP+APwBJy7c+a5+B2M37S7LZQ9cnLFn5s28&#10;N5PF1WAN26mAGlzNZ5MpZ8pJaLTb1Pzzp+tnrzjDKFwjDDhV871CfrV8+mTR+0rNoQPTqMAIxGHV&#10;+5p3MfqqKFB2ygqcgFeOnC0EKyJdw6ZogugJ3ZpiPp1eFD2ExgeQCpFeV0cnHxHDYwChbbVUK5Bb&#10;q1w8ogZlRCRK2GmPfJm7bVsl4/u2RRWZqTkxjfmkImSv01ksF6LaBOE7LccWxGNaeMDJCu2o6Blq&#10;JaJg26D/gbJaBkBo40SCLY5EsiLEYjZ9oM1tJ7zKXEhq9GfR8f/Byne7D4HppubPOXPC0sAPP74f&#10;fv4+/PrG5kme3mNFUbee4uLwGgZamkwV/Q3IL8gcfATSdZaCi3vRx1SkvCTM0AabvkSZEQTpvz/r&#10;r4bIJD2WF7Py8gW5JPkuX87KMg+ouMv2AeMbBZYlo+aB5pt7EbsbjKm+qE4hqZiDa21MnrFxrCfQ&#10;cl7mhLOHMowbGz/2mijEYT2M3NfQ7Il6TztSc/y6FUFxZt46GkJaqJMRTsb6ZGx90JvuL2VoiLnH&#10;ceHSlty/5zbufrL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uHbVAAAABQEAAA8AAAAAAAAA&#10;AQAgAAAAIgAAAGRycy9kb3ducmV2LnhtbFBLAQIUABQAAAAIAIdO4kBXAv/Z2wEAAKwDAAAOAAAA&#10;AAAAAAEAIAAAACQBAABkcnMvZTJvRG9jLnhtbFBLBQYAAAAABgAGAFkBAABxBQ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33" w:rsidRDefault="00864F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6145"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845B3"/>
    <w:rsid w:val="00003866"/>
    <w:rsid w:val="00015668"/>
    <w:rsid w:val="00085614"/>
    <w:rsid w:val="00085DCC"/>
    <w:rsid w:val="00090562"/>
    <w:rsid w:val="000C220C"/>
    <w:rsid w:val="000C43AA"/>
    <w:rsid w:val="000E4861"/>
    <w:rsid w:val="00111463"/>
    <w:rsid w:val="00187CB5"/>
    <w:rsid w:val="001A7213"/>
    <w:rsid w:val="001F4BF4"/>
    <w:rsid w:val="002006D8"/>
    <w:rsid w:val="00256C92"/>
    <w:rsid w:val="00276FA2"/>
    <w:rsid w:val="002D5B3F"/>
    <w:rsid w:val="003810E7"/>
    <w:rsid w:val="003A6A08"/>
    <w:rsid w:val="003B3C9A"/>
    <w:rsid w:val="004217E2"/>
    <w:rsid w:val="00432AF1"/>
    <w:rsid w:val="00432F6F"/>
    <w:rsid w:val="00433ADE"/>
    <w:rsid w:val="00451D03"/>
    <w:rsid w:val="00454F95"/>
    <w:rsid w:val="004811C2"/>
    <w:rsid w:val="004A786C"/>
    <w:rsid w:val="0050224A"/>
    <w:rsid w:val="00531785"/>
    <w:rsid w:val="00554E21"/>
    <w:rsid w:val="0057060B"/>
    <w:rsid w:val="00575B3D"/>
    <w:rsid w:val="0057746F"/>
    <w:rsid w:val="005C26CA"/>
    <w:rsid w:val="005C4CA3"/>
    <w:rsid w:val="005F65CB"/>
    <w:rsid w:val="006134E8"/>
    <w:rsid w:val="0065238C"/>
    <w:rsid w:val="00682725"/>
    <w:rsid w:val="00693719"/>
    <w:rsid w:val="006D1F3B"/>
    <w:rsid w:val="00706657"/>
    <w:rsid w:val="00713E71"/>
    <w:rsid w:val="00733E76"/>
    <w:rsid w:val="007513AD"/>
    <w:rsid w:val="007A0A32"/>
    <w:rsid w:val="007D664B"/>
    <w:rsid w:val="00864F33"/>
    <w:rsid w:val="008A1F91"/>
    <w:rsid w:val="008A63F3"/>
    <w:rsid w:val="008C213F"/>
    <w:rsid w:val="008D2108"/>
    <w:rsid w:val="0091609E"/>
    <w:rsid w:val="00930950"/>
    <w:rsid w:val="00993518"/>
    <w:rsid w:val="009F00C8"/>
    <w:rsid w:val="00A20E29"/>
    <w:rsid w:val="00A54E70"/>
    <w:rsid w:val="00A64F5B"/>
    <w:rsid w:val="00A83A2F"/>
    <w:rsid w:val="00A83C89"/>
    <w:rsid w:val="00A86572"/>
    <w:rsid w:val="00A97315"/>
    <w:rsid w:val="00AB4F29"/>
    <w:rsid w:val="00B34DAE"/>
    <w:rsid w:val="00B51802"/>
    <w:rsid w:val="00BC20AE"/>
    <w:rsid w:val="00C000CA"/>
    <w:rsid w:val="00C37CA2"/>
    <w:rsid w:val="00C65018"/>
    <w:rsid w:val="00C747D0"/>
    <w:rsid w:val="00C818BA"/>
    <w:rsid w:val="00C9364C"/>
    <w:rsid w:val="00CD1497"/>
    <w:rsid w:val="00D45E7E"/>
    <w:rsid w:val="00D51D04"/>
    <w:rsid w:val="00D616B6"/>
    <w:rsid w:val="00D85DCB"/>
    <w:rsid w:val="00DA351F"/>
    <w:rsid w:val="00DC3E40"/>
    <w:rsid w:val="00DE3653"/>
    <w:rsid w:val="00DF7828"/>
    <w:rsid w:val="00E204F0"/>
    <w:rsid w:val="00E30E72"/>
    <w:rsid w:val="00E565F2"/>
    <w:rsid w:val="00EA67EE"/>
    <w:rsid w:val="00EB2439"/>
    <w:rsid w:val="00EF5233"/>
    <w:rsid w:val="00F409A8"/>
    <w:rsid w:val="00F50880"/>
    <w:rsid w:val="00F76027"/>
    <w:rsid w:val="00F91F64"/>
    <w:rsid w:val="00FA1A2A"/>
    <w:rsid w:val="00FB3B59"/>
    <w:rsid w:val="00FD69F0"/>
    <w:rsid w:val="00FF2A49"/>
    <w:rsid w:val="00FF2F61"/>
    <w:rsid w:val="018845B3"/>
    <w:rsid w:val="0D836CB4"/>
    <w:rsid w:val="275006E1"/>
    <w:rsid w:val="30E62E04"/>
    <w:rsid w:val="32A757E9"/>
    <w:rsid w:val="368B7B82"/>
    <w:rsid w:val="3CAE73DF"/>
    <w:rsid w:val="4DE77CA4"/>
    <w:rsid w:val="594645E7"/>
    <w:rsid w:val="78C01D6E"/>
    <w:rsid w:val="7F43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character" w:styleId="a8">
    <w:name w:val="page number"/>
    <w:basedOn w:val="a0"/>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a">
    <w:name w:val="链接"/>
    <w:qFormat/>
    <w:rPr>
      <w:color w:val="0000FF"/>
      <w:u w:val="single" w:color="0000FF"/>
    </w:rPr>
  </w:style>
  <w:style w:type="character" w:customStyle="1" w:styleId="ab">
    <w:name w:val="超级链接"/>
    <w:qFormat/>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character" w:styleId="a8">
    <w:name w:val="page number"/>
    <w:basedOn w:val="a0"/>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a">
    <w:name w:val="链接"/>
    <w:qFormat/>
    <w:rPr>
      <w:color w:val="0000FF"/>
      <w:u w:val="single" w:color="0000FF"/>
    </w:rPr>
  </w:style>
  <w:style w:type="character" w:customStyle="1" w:styleId="ab">
    <w:name w:val="超级链接"/>
    <w:qFormat/>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0989;\&#30707;&#25945;&#20307;&#20989;2020&#65288;&#35268;&#33539;&#29256;&#6528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石教体函2020（规范版）1</Template>
  <TotalTime>5</TotalTime>
  <Pages>2</Pages>
  <Words>608</Words>
  <Characters>148</Characters>
  <Application>Microsoft Office Word</Application>
  <DocSecurity>0</DocSecurity>
  <Lines>1</Lines>
  <Paragraphs>1</Paragraphs>
  <ScaleCrop>false</ScaleCrop>
  <Company>Microsoft</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25</cp:revision>
  <cp:lastPrinted>2020-10-15T09:08:00Z</cp:lastPrinted>
  <dcterms:created xsi:type="dcterms:W3CDTF">2020-10-15T09:06:00Z</dcterms:created>
  <dcterms:modified xsi:type="dcterms:W3CDTF">2020-11-12T03:13:00Z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