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D1D41" w:rsidRDefault="000B2A03">
      <w:pPr>
        <w:spacing w:line="1200" w:lineRule="exact"/>
        <w:ind w:left="0"/>
        <w:jc w:val="distribute"/>
        <w:rPr>
          <w:rFonts w:ascii="方正小标宋简体" w:eastAsia="方正小标宋简体" w:hAnsi="华文中宋"/>
          <w:color w:val="FF0000"/>
          <w:w w:val="60"/>
          <w:kern w:val="22"/>
          <w:sz w:val="90"/>
          <w:szCs w:val="90"/>
        </w:rPr>
      </w:pPr>
      <w:r>
        <w:rPr>
          <w:rFonts w:ascii="仿宋_GB2312" w:eastAsia="仿宋_GB2312" w:hint="eastAsia"/>
          <w:noProof/>
          <w:w w:val="6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816610</wp:posOffset>
                </wp:positionV>
                <wp:extent cx="5615940" cy="0"/>
                <wp:effectExtent l="0" t="44450" r="3810" b="50800"/>
                <wp:wrapSquare wrapText="bothSides"/>
                <wp:docPr id="1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8890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直线 15" o:spid="_x0000_s1026" o:spt="20" style="position:absolute;left:0pt;margin-left:0.5pt;margin-top:64.3pt;height:0pt;width:442.2pt;mso-wrap-distance-bottom:0pt;mso-wrap-distance-left:9pt;mso-wrap-distance-right:9pt;mso-wrap-distance-top:0pt;z-index:251658240;mso-width-relative:page;mso-height-relative:page;" filled="f" stroked="t" coordsize="21600,21600" o:gfxdata="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5pNzqdcAAAAJAQAADwAAAAAAAAABACAA&#10;AAAiAAAAZHJzL2Rvd25yZXYueG1sUEsBAhQAFAAAAAgAh07iQHfG7cjVAQAAlQMAAA4AAAAAAAAA&#10;AQAgAAAAJgEAAGRycy9lMm9Eb2MueG1sUEsFBgAAAAAGAAYAWQEAAG0FAAAAAA==&#10;">
                <v:fill on="f" focussize="0,0"/>
                <v:stroke weight="7pt" color="#FF0000" linestyle="thickThin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ascii="方正小标宋简体" w:eastAsia="方正小标宋简体" w:hAnsi="华文中宋" w:hint="eastAsia"/>
          <w:color w:val="FF0000"/>
          <w:w w:val="60"/>
          <w:kern w:val="22"/>
          <w:sz w:val="90"/>
          <w:szCs w:val="90"/>
        </w:rPr>
        <w:t>石林彝族自治县教育体育局</w:t>
      </w:r>
    </w:p>
    <w:p w:rsidR="003D1D41" w:rsidRDefault="000B2A03">
      <w:pPr>
        <w:snapToGrid w:val="0"/>
        <w:spacing w:line="500" w:lineRule="exact"/>
        <w:jc w:val="right"/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</w:t>
      </w:r>
    </w:p>
    <w:p w:rsidR="003D1D41" w:rsidRDefault="000B2A03">
      <w:pPr>
        <w:snapToGrid w:val="0"/>
        <w:spacing w:line="500" w:lineRule="exact"/>
        <w:ind w:right="640" w:firstLineChars="1750" w:firstLine="5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〔办理类型〕A</w:t>
      </w:r>
    </w:p>
    <w:p w:rsidR="003D1D41" w:rsidRDefault="000B2A03">
      <w:pPr>
        <w:snapToGrid w:val="0"/>
        <w:spacing w:line="500" w:lineRule="exact"/>
        <w:ind w:right="640" w:firstLineChars="1750" w:firstLine="5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〔是否公开〕是</w:t>
      </w:r>
    </w:p>
    <w:p w:rsidR="003D1D41" w:rsidRDefault="000B2A03">
      <w:pPr>
        <w:snapToGrid w:val="0"/>
        <w:spacing w:line="500" w:lineRule="exact"/>
        <w:ind w:right="160"/>
        <w:jc w:val="right"/>
      </w:pPr>
      <w:proofErr w:type="gramStart"/>
      <w:r>
        <w:rPr>
          <w:rFonts w:ascii="仿宋_GB2312" w:eastAsia="仿宋_GB2312" w:hint="eastAsia"/>
          <w:sz w:val="32"/>
          <w:szCs w:val="32"/>
        </w:rPr>
        <w:t>石教体函</w:t>
      </w:r>
      <w:proofErr w:type="gramEnd"/>
      <w:r>
        <w:rPr>
          <w:rFonts w:ascii="仿宋_GB2312" w:eastAsia="仿宋_GB2312" w:hint="eastAsia"/>
          <w:sz w:val="32"/>
          <w:szCs w:val="32"/>
        </w:rPr>
        <w:t>〔2020〕14号</w:t>
      </w:r>
    </w:p>
    <w:p w:rsidR="003D1D41" w:rsidRDefault="003D1D41">
      <w:pPr>
        <w:snapToGrid w:val="0"/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3D1D41" w:rsidRDefault="003D1D41">
      <w:pPr>
        <w:pStyle w:val="21"/>
        <w:snapToGrid w:val="0"/>
        <w:spacing w:after="0" w:line="480" w:lineRule="exact"/>
        <w:jc w:val="center"/>
        <w:rPr>
          <w:rFonts w:ascii="方正小标宋简体" w:eastAsia="方正小标宋简体"/>
          <w:spacing w:val="-20"/>
          <w:sz w:val="44"/>
          <w:szCs w:val="44"/>
        </w:rPr>
      </w:pPr>
    </w:p>
    <w:p w:rsidR="003D1D41" w:rsidRDefault="000B2A03">
      <w:pPr>
        <w:pStyle w:val="21"/>
        <w:snapToGrid w:val="0"/>
        <w:spacing w:after="0" w:line="640" w:lineRule="exact"/>
        <w:ind w:left="0"/>
        <w:jc w:val="center"/>
        <w:rPr>
          <w:rFonts w:ascii="方正小标宋简体" w:eastAsia="方正小标宋简体"/>
          <w:spacing w:val="-20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pacing w:val="-20"/>
          <w:sz w:val="44"/>
          <w:szCs w:val="44"/>
        </w:rPr>
        <w:t>关于县人大十七届四次会议第51号建议答复的函</w:t>
      </w:r>
    </w:p>
    <w:bookmarkEnd w:id="0"/>
    <w:p w:rsidR="003D1D41" w:rsidRDefault="003D1D41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jc w:val="both"/>
        <w:rPr>
          <w:rFonts w:ascii="仿宋_GB2312" w:eastAsia="仿宋_GB2312"/>
          <w:sz w:val="32"/>
          <w:szCs w:val="32"/>
        </w:rPr>
      </w:pPr>
    </w:p>
    <w:p w:rsidR="003D1D41" w:rsidRDefault="000B2A03">
      <w:pPr>
        <w:autoSpaceDE w:val="0"/>
        <w:autoSpaceDN w:val="0"/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赵波代表：</w:t>
      </w:r>
    </w:p>
    <w:p w:rsidR="003D1D41" w:rsidRDefault="000B2A03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您提出的《关于修缮堡子幼儿园的建议》收悉，现答复如下：</w:t>
      </w:r>
    </w:p>
    <w:p w:rsidR="003D1D41" w:rsidRDefault="000B2A03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基本情况</w:t>
      </w:r>
    </w:p>
    <w:p w:rsidR="003D1D41" w:rsidRDefault="000B2A03">
      <w:pPr>
        <w:autoSpaceDE w:val="0"/>
        <w:autoSpaceDN w:val="0"/>
        <w:adjustRightInd w:val="0"/>
        <w:snapToGrid w:val="0"/>
        <w:spacing w:line="560" w:lineRule="exact"/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堡子村委会堡子幼儿园因年久失修构成危房、不能继续使用已经拆除，现与小学混用，给管理带来了不便，一定程度影响到保育保教质量。</w:t>
      </w:r>
    </w:p>
    <w:p w:rsidR="003D1D41" w:rsidRDefault="000B2A03">
      <w:pPr>
        <w:autoSpaceDE w:val="0"/>
        <w:autoSpaceDN w:val="0"/>
        <w:adjustRightInd w:val="0"/>
        <w:snapToGrid w:val="0"/>
        <w:spacing w:line="560" w:lineRule="exact"/>
        <w:ind w:firstLineChars="250" w:firstLine="80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二、意见建议办理情况</w:t>
      </w:r>
    </w:p>
    <w:p w:rsidR="003D1D41" w:rsidRDefault="000B2A03">
      <w:pPr>
        <w:autoSpaceDE w:val="0"/>
        <w:autoSpaceDN w:val="0"/>
        <w:adjustRightInd w:val="0"/>
        <w:snapToGrid w:val="0"/>
        <w:spacing w:line="560" w:lineRule="exact"/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您提出的建议，县教育体育局及时安排相关科室对现场进行了反复踏勘，进一步了解实际情况，计划在原堡子幼儿园地址上建盖新校舍，适当扩大幼儿园办学规模，解决堡子村委会幼儿入学问题。目前，对拟建项目重新进行了测算，计划在原址新建教学综合用房2087.19平方米，并完善相应的场院、道路、围墙、大门、绿化等附属设施。</w:t>
      </w:r>
    </w:p>
    <w:p w:rsidR="003D1D41" w:rsidRDefault="000B2A03">
      <w:pPr>
        <w:autoSpaceDE w:val="0"/>
        <w:autoSpaceDN w:val="0"/>
        <w:adjustRightInd w:val="0"/>
        <w:snapToGrid w:val="0"/>
        <w:spacing w:line="560" w:lineRule="exact"/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目前，新建项目已争取上级资金346万元，目前完成了项目立项、地质勘查、环境影响评价、初步设计等项目前期手续，正在进行图纸审查审批，项目正稳步推进中。</w:t>
      </w:r>
    </w:p>
    <w:p w:rsidR="003D1D41" w:rsidRDefault="000B2A03">
      <w:pPr>
        <w:autoSpaceDE w:val="0"/>
        <w:autoSpaceDN w:val="0"/>
        <w:adjustRightInd w:val="0"/>
        <w:snapToGrid w:val="0"/>
        <w:spacing w:line="560" w:lineRule="exact"/>
        <w:ind w:firstLineChars="250" w:firstLine="80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二、下步工作方向</w:t>
      </w:r>
    </w:p>
    <w:p w:rsidR="003D1D41" w:rsidRDefault="000B2A03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一是</w:t>
      </w:r>
      <w:proofErr w:type="gramStart"/>
      <w:r>
        <w:rPr>
          <w:rFonts w:ascii="仿宋_GB2312" w:eastAsia="仿宋_GB2312" w:hint="eastAsia"/>
          <w:sz w:val="32"/>
          <w:szCs w:val="32"/>
        </w:rPr>
        <w:t>极配合</w:t>
      </w:r>
      <w:proofErr w:type="gramEnd"/>
      <w:r>
        <w:rPr>
          <w:rFonts w:ascii="仿宋_GB2312" w:eastAsia="仿宋_GB2312" w:hint="eastAsia"/>
          <w:sz w:val="32"/>
          <w:szCs w:val="32"/>
        </w:rPr>
        <w:t>建设审批部门，完成各种建设审批。二是加快基建步伐，完成招标后，在确保合</w:t>
      </w:r>
      <w:proofErr w:type="gramStart"/>
      <w:r>
        <w:rPr>
          <w:rFonts w:ascii="仿宋_GB2312" w:eastAsia="仿宋_GB2312" w:hint="eastAsia"/>
          <w:sz w:val="32"/>
          <w:szCs w:val="32"/>
        </w:rPr>
        <w:t>规</w:t>
      </w:r>
      <w:proofErr w:type="gramEnd"/>
      <w:r>
        <w:rPr>
          <w:rFonts w:ascii="仿宋_GB2312" w:eastAsia="仿宋_GB2312" w:hint="eastAsia"/>
          <w:sz w:val="32"/>
          <w:szCs w:val="32"/>
        </w:rPr>
        <w:t>、合法和安全的前提下实施，争取早日建成投入使用。</w:t>
      </w:r>
    </w:p>
    <w:p w:rsidR="003D1D41" w:rsidRDefault="000B2A03">
      <w:pPr>
        <w:autoSpaceDE w:val="0"/>
        <w:autoSpaceDN w:val="0"/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感谢您对</w:t>
      </w:r>
      <w:proofErr w:type="gramStart"/>
      <w:r>
        <w:rPr>
          <w:rFonts w:ascii="仿宋_GB2312" w:eastAsia="仿宋_GB2312" w:hint="eastAsia"/>
          <w:sz w:val="32"/>
          <w:szCs w:val="32"/>
        </w:rPr>
        <w:t>石林教体事业</w:t>
      </w:r>
      <w:proofErr w:type="gramEnd"/>
      <w:r>
        <w:rPr>
          <w:rFonts w:ascii="仿宋_GB2312" w:eastAsia="仿宋_GB2312" w:hint="eastAsia"/>
          <w:sz w:val="32"/>
          <w:szCs w:val="32"/>
        </w:rPr>
        <w:t>的关心和支持。</w:t>
      </w:r>
    </w:p>
    <w:p w:rsidR="003D1D41" w:rsidRDefault="000B2A03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以上答复，如有不妥，请批评指正。</w:t>
      </w:r>
    </w:p>
    <w:p w:rsidR="003D1D41" w:rsidRDefault="003D1D41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D1D41" w:rsidRDefault="000B2A03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（联系人：王大军       联系电话：</w:t>
      </w:r>
      <w:r w:rsidR="0099483A">
        <w:rPr>
          <w:rFonts w:ascii="仿宋_GB2312" w:eastAsia="仿宋_GB2312" w:hint="eastAsia"/>
          <w:sz w:val="32"/>
          <w:szCs w:val="32"/>
        </w:rPr>
        <w:t>67786959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3D1D41" w:rsidRDefault="000B2A03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</w:t>
      </w:r>
    </w:p>
    <w:p w:rsidR="003D1D41" w:rsidRDefault="003D1D41">
      <w:pPr>
        <w:snapToGrid w:val="0"/>
        <w:spacing w:line="560" w:lineRule="exact"/>
        <w:ind w:firstLineChars="1550" w:firstLine="4960"/>
        <w:rPr>
          <w:rFonts w:ascii="仿宋_GB2312" w:eastAsia="仿宋_GB2312"/>
          <w:sz w:val="32"/>
          <w:szCs w:val="32"/>
        </w:rPr>
      </w:pPr>
    </w:p>
    <w:p w:rsidR="003D1D41" w:rsidRDefault="000B2A03">
      <w:pPr>
        <w:snapToGrid w:val="0"/>
        <w:spacing w:line="560" w:lineRule="exact"/>
        <w:ind w:firstLineChars="1550" w:firstLine="49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石林彝族自治县教育体育局</w:t>
      </w:r>
    </w:p>
    <w:p w:rsidR="003D1D41" w:rsidRDefault="000B2A03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2020年10月9日　</w:t>
      </w:r>
    </w:p>
    <w:p w:rsidR="003D1D41" w:rsidRDefault="003D1D41">
      <w:pPr>
        <w:pStyle w:val="21"/>
        <w:snapToGrid w:val="0"/>
        <w:spacing w:after="0" w:line="480" w:lineRule="exact"/>
        <w:jc w:val="center"/>
        <w:rPr>
          <w:rFonts w:ascii="仿宋_GB2312" w:eastAsia="仿宋_GB2312"/>
        </w:rPr>
      </w:pPr>
    </w:p>
    <w:p w:rsidR="003D1D41" w:rsidRDefault="003D1D41">
      <w:pPr>
        <w:adjustRightInd w:val="0"/>
        <w:snapToGrid w:val="0"/>
        <w:spacing w:line="600" w:lineRule="atLeast"/>
        <w:ind w:left="0"/>
        <w:rPr>
          <w:rFonts w:ascii="仿宋_GB2312" w:eastAsia="仿宋_GB2312"/>
          <w:sz w:val="32"/>
          <w:szCs w:val="32"/>
        </w:rPr>
      </w:pPr>
    </w:p>
    <w:p w:rsidR="003D1D41" w:rsidRDefault="003D1D41">
      <w:pPr>
        <w:adjustRightInd w:val="0"/>
        <w:snapToGrid w:val="0"/>
        <w:spacing w:line="600" w:lineRule="atLeast"/>
        <w:ind w:left="0"/>
        <w:rPr>
          <w:rFonts w:ascii="仿宋_GB2312" w:eastAsia="仿宋_GB2312"/>
          <w:sz w:val="32"/>
          <w:szCs w:val="32"/>
        </w:rPr>
      </w:pPr>
    </w:p>
    <w:p w:rsidR="003D1D41" w:rsidRDefault="003D1D41">
      <w:pPr>
        <w:adjustRightInd w:val="0"/>
        <w:snapToGrid w:val="0"/>
        <w:spacing w:line="600" w:lineRule="atLeast"/>
        <w:ind w:left="0"/>
        <w:rPr>
          <w:rFonts w:ascii="仿宋_GB2312" w:eastAsia="仿宋_GB2312"/>
          <w:sz w:val="32"/>
          <w:szCs w:val="32"/>
        </w:rPr>
      </w:pPr>
    </w:p>
    <w:p w:rsidR="003D1D41" w:rsidRDefault="003D1D41">
      <w:pPr>
        <w:adjustRightInd w:val="0"/>
        <w:snapToGrid w:val="0"/>
        <w:spacing w:line="600" w:lineRule="atLeast"/>
        <w:ind w:left="0"/>
        <w:rPr>
          <w:rFonts w:ascii="仿宋_GB2312" w:eastAsia="仿宋_GB2312"/>
          <w:sz w:val="32"/>
          <w:szCs w:val="32"/>
        </w:rPr>
      </w:pPr>
    </w:p>
    <w:p w:rsidR="003D1D41" w:rsidRDefault="000B2A03">
      <w:pPr>
        <w:adjustRightInd w:val="0"/>
        <w:snapToGrid w:val="0"/>
        <w:spacing w:line="600" w:lineRule="atLeast"/>
        <w:ind w:left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579120</wp:posOffset>
                </wp:positionV>
                <wp:extent cx="5615940" cy="0"/>
                <wp:effectExtent l="0" t="53975" r="3810" b="60325"/>
                <wp:wrapSquare wrapText="bothSides"/>
                <wp:docPr id="6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079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直线 15" o:spid="_x0000_s1026" o:spt="20" style="position:absolute;left:0pt;margin-left:2.3pt;margin-top:45.6pt;height:0pt;width:442.2pt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eM3/TNgAAAAJAQAADwAAAAAAAAAB&#10;ACAAAAAiAAAAZHJzL2Rvd25yZXYueG1sUEsBAhQAFAAAAAgAh07iQP9fcCDXAQAAlgMAAA4AAAAA&#10;AAAAAQAgAAAAJwEAAGRycy9lMm9Eb2MueG1sUEsFBgAAAAAGAAYAWQEAAHAFAAAAAA==&#10;">
                <v:fill on="f" focussize="0,0"/>
                <v:stroke weight="8.5pt" color="#FF0000" linestyle="thinThick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sectPr w:rsidR="003D1D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decimalHalfWidth"/>
      </w:footnotePr>
      <w:endnotePr>
        <w:numFmt w:val="chineseCounting"/>
      </w:endnotePr>
      <w:pgSz w:w="11905" w:h="16837"/>
      <w:pgMar w:top="1701" w:right="1474" w:bottom="1984" w:left="1587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E5F" w:rsidRDefault="000B2A03">
      <w:pPr>
        <w:spacing w:line="240" w:lineRule="auto"/>
      </w:pPr>
      <w:r>
        <w:separator/>
      </w:r>
    </w:p>
  </w:endnote>
  <w:endnote w:type="continuationSeparator" w:id="0">
    <w:p w:rsidR="00DB3E5F" w:rsidRDefault="000B2A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D41" w:rsidRDefault="000B2A03">
    <w:pPr>
      <w:spacing w:line="1" w:lineRule="atLeast"/>
    </w:pPr>
    <w:r>
      <w:rPr>
        <w:noProof/>
      </w:rPr>
      <mc:AlternateContent>
        <mc:Choice Requires="wps">
          <w:drawing>
            <wp:inline distT="0" distB="0" distL="0" distR="0">
              <wp:extent cx="5615940" cy="899795"/>
              <wp:effectExtent l="0" t="0" r="0" b="0"/>
              <wp:docPr id="4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5615940" cy="8997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3D1D41" w:rsidRDefault="000B2A03">
                          <w:pPr>
                            <w:spacing w:line="439" w:lineRule="atLeast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t xml:space="preserve">- </w:t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instrText xml:space="preserve"> PAGE \* Arabic \* MERGEFORMAT </w:instrText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fldChar w:fldCharType="separate"/>
                          </w:r>
                          <w:r w:rsidR="00470D95">
                            <w:rPr>
                              <w:rFonts w:ascii="宋体" w:hAnsi="宋体"/>
                              <w:noProof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width:442.2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" filled="f" stroked="f">
              <v:path arrowok="t"/>
              <o:lock v:ext="edit" rotation="t"/>
              <v:textbox inset="0,0,0,0">
                <w:txbxContent>
                  <w:p w:rsidR="003D1D41" w:rsidRDefault="000B2A03">
                    <w:pPr>
                      <w:spacing w:line="439" w:lineRule="atLeast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 w:hint="eastAsia"/>
                        <w:sz w:val="28"/>
                      </w:rPr>
                      <w:t xml:space="preserve">- </w:t>
                    </w:r>
                    <w:r>
                      <w:rPr>
                        <w:rFonts w:ascii="宋体" w:hAnsi="宋体" w:hint="eastAsia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hint="eastAsia"/>
                        <w:sz w:val="28"/>
                      </w:rPr>
                      <w:instrText xml:space="preserve"> PAGE \* Arabic \* MERGEFORMAT </w:instrText>
                    </w:r>
                    <w:r>
                      <w:rPr>
                        <w:rFonts w:ascii="宋体" w:hAnsi="宋体" w:hint="eastAsia"/>
                        <w:sz w:val="28"/>
                      </w:rPr>
                      <w:fldChar w:fldCharType="separate"/>
                    </w:r>
                    <w:r w:rsidR="00470D95">
                      <w:rPr>
                        <w:rFonts w:ascii="宋体" w:hAnsi="宋体"/>
                        <w:noProof/>
                        <w:sz w:val="28"/>
                      </w:rPr>
                      <w:t>2</w:t>
                    </w:r>
                    <w:r>
                      <w:rPr>
                        <w:rFonts w:ascii="宋体" w:hAnsi="宋体" w:hint="eastAsia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hint="eastAsia"/>
                        <w:sz w:val="28"/>
                      </w:rPr>
                      <w:t xml:space="preserve"> -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D41" w:rsidRDefault="000B2A03">
    <w:pPr>
      <w:spacing w:line="1" w:lineRule="atLeast"/>
    </w:pPr>
    <w:r>
      <w:rPr>
        <w:noProof/>
      </w:rPr>
      <mc:AlternateContent>
        <mc:Choice Requires="wps">
          <w:drawing>
            <wp:inline distT="0" distB="0" distL="0" distR="0">
              <wp:extent cx="5615940" cy="899795"/>
              <wp:effectExtent l="0" t="0" r="0" b="0"/>
              <wp:docPr id="5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5615940" cy="8997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3D1D41" w:rsidRDefault="000B2A03">
                          <w:pPr>
                            <w:spacing w:line="439" w:lineRule="atLeast"/>
                            <w:jc w:val="righ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t xml:space="preserve">- </w:t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instrText xml:space="preserve"> PAGE \* Arabic \* MERGEFORMAT </w:instrText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fldChar w:fldCharType="separate"/>
                          </w:r>
                          <w:r w:rsidR="00470D95">
                            <w:rPr>
                              <w:rFonts w:ascii="宋体" w:hAnsi="宋体"/>
                              <w:noProof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hint="eastAsia"/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9" type="#_x0000_t202" style="width:442.2pt;height:7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" filled="f" stroked="f">
              <v:path arrowok="t"/>
              <o:lock v:ext="edit" rotation="t"/>
              <v:textbox inset="0,0,0,0">
                <w:txbxContent>
                  <w:p w:rsidR="003D1D41" w:rsidRDefault="000B2A03">
                    <w:pPr>
                      <w:spacing w:line="439" w:lineRule="atLeast"/>
                      <w:jc w:val="righ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 w:hint="eastAsia"/>
                        <w:sz w:val="28"/>
                      </w:rPr>
                      <w:t xml:space="preserve">- </w:t>
                    </w:r>
                    <w:r>
                      <w:rPr>
                        <w:rFonts w:ascii="宋体" w:hAnsi="宋体" w:hint="eastAsia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hint="eastAsia"/>
                        <w:sz w:val="28"/>
                      </w:rPr>
                      <w:instrText xml:space="preserve"> PAGE \* Arabic \* MERGEFORMAT </w:instrText>
                    </w:r>
                    <w:r>
                      <w:rPr>
                        <w:rFonts w:ascii="宋体" w:hAnsi="宋体" w:hint="eastAsia"/>
                        <w:sz w:val="28"/>
                      </w:rPr>
                      <w:fldChar w:fldCharType="separate"/>
                    </w:r>
                    <w:r w:rsidR="00470D95">
                      <w:rPr>
                        <w:rFonts w:ascii="宋体" w:hAnsi="宋体"/>
                        <w:noProof/>
                        <w:sz w:val="28"/>
                      </w:rPr>
                      <w:t>1</w:t>
                    </w:r>
                    <w:r>
                      <w:rPr>
                        <w:rFonts w:ascii="宋体" w:hAnsi="宋体" w:hint="eastAsia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hint="eastAsia"/>
                        <w:sz w:val="28"/>
                      </w:rPr>
                      <w:t xml:space="preserve"> -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D41" w:rsidRDefault="003D1D4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E5F" w:rsidRDefault="000B2A03">
      <w:pPr>
        <w:spacing w:line="240" w:lineRule="auto"/>
      </w:pPr>
      <w:r>
        <w:separator/>
      </w:r>
    </w:p>
  </w:footnote>
  <w:footnote w:type="continuationSeparator" w:id="0">
    <w:p w:rsidR="00DB3E5F" w:rsidRDefault="000B2A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D41" w:rsidRDefault="000B2A03">
    <w:pPr>
      <w:spacing w:line="1" w:lineRule="atLeast"/>
    </w:pPr>
    <w:r>
      <w:rPr>
        <w:noProof/>
      </w:rPr>
      <mc:AlternateContent>
        <mc:Choice Requires="wps">
          <w:drawing>
            <wp:inline distT="0" distB="0" distL="0" distR="0">
              <wp:extent cx="5615940" cy="971550"/>
              <wp:effectExtent l="0" t="0" r="0" b="0"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5615940" cy="971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3D1D41" w:rsidRDefault="003D1D41">
                          <w:pPr>
                            <w:spacing w:line="334" w:lineRule="atLeast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inline>
          </w:drawing>
        </mc:Choice>
        <mc:Fallback xmlns:wpsCustomData="http://www.wps.cn/officeDocument/2013/wpsCustomData" xmlns:w15="http://schemas.microsoft.com/office/word/2012/wordml">
          <w:pict>
            <v:shape id="文本框 1" o:spid="_x0000_s1026" o:spt="202" type="#_x0000_t202" style="height:76.5pt;width:442.2pt;" filled="f" stroked="f" coordsize="21600,21600" o:gfxdata="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f2Lh21QAAAAUBAAAPAAAAAAAAAAEAIAAAACIAAABkcnMvZG93bnJldi54bWxQ&#10;SwECFAAUAAAACACHTuJAdy93P8EBAABeAwAADgAAAAAAAAABACAAAAAkAQAAZHJzL2Uyb0RvYy54&#10;bWxQSwUGAAAAAAYABgBZAQAAVwUAAAAA&#10;">
              <v:fill on="f" focussize="0,0"/>
              <v:stroke on="f"/>
              <v:imagedata o:title=""/>
              <o:lock v:ext="edit" rotation="t" aspectratio="f"/>
              <v:textbox inset="0mm,0mm,0mm,0mm">
                <w:txbxContent>
                  <w:p>
                    <w:pPr>
                      <w:spacing w:line="334" w:lineRule="atLeast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D41" w:rsidRDefault="000B2A03">
    <w:pPr>
      <w:spacing w:line="1" w:lineRule="atLeast"/>
    </w:pPr>
    <w:r>
      <w:rPr>
        <w:noProof/>
      </w:rPr>
      <mc:AlternateContent>
        <mc:Choice Requires="wps">
          <w:drawing>
            <wp:inline distT="0" distB="0" distL="0" distR="0">
              <wp:extent cx="5615940" cy="971550"/>
              <wp:effectExtent l="0" t="0" r="0" b="0"/>
              <wp:docPr id="3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Rot="1"/>
                    </wps:cNvSpPr>
                    <wps:spPr>
                      <a:xfrm>
                        <a:off x="0" y="0"/>
                        <a:ext cx="5615940" cy="971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3D1D41" w:rsidRDefault="003D1D41">
                          <w:pPr>
                            <w:spacing w:line="334" w:lineRule="atLeast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inline>
          </w:drawing>
        </mc:Choice>
        <mc:Fallback xmlns:wpsCustomData="http://www.wps.cn/officeDocument/2013/wpsCustomData" xmlns:w15="http://schemas.microsoft.com/office/word/2012/wordml">
          <w:pict>
            <v:shape id="文本框 2" o:spid="_x0000_s1026" o:spt="202" type="#_x0000_t202" style="height:76.5pt;width:442.2pt;" filled="f" stroked="f" coordsize="21600,21600" o:gfxdata="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f2Lh21QAAAAUBAAAPAAAAAAAAAAEAIAAAACIAAABkcnMvZG93bnJldi54bWxQ&#10;SwECFAAUAAAACACHTuJAlMTawsEBAABeAwAADgAAAAAAAAABACAAAAAkAQAAZHJzL2Uyb0RvYy54&#10;bWxQSwUGAAAAAAYABgBZAQAAVwUAAAAA&#10;">
              <v:fill on="f" focussize="0,0"/>
              <v:stroke on="f"/>
              <v:imagedata o:title=""/>
              <o:lock v:ext="edit" rotation="t" aspectratio="f"/>
              <v:textbox inset="0mm,0mm,0mm,0mm">
                <w:txbxContent>
                  <w:p>
                    <w:pPr>
                      <w:spacing w:line="334" w:lineRule="atLeast"/>
                      <w:rPr>
                        <w:rFonts w:hint="eastAsia"/>
                        <w:sz w:val="21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D41" w:rsidRDefault="003D1D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71DAB"/>
    <w:multiLevelType w:val="multilevel"/>
    <w:tmpl w:val="46171DAB"/>
    <w:lvl w:ilvl="0">
      <w:start w:val="1"/>
      <w:numFmt w:val="japaneseCounting"/>
      <w:lvlText w:val="%1、"/>
      <w:lvlJc w:val="left"/>
      <w:pPr>
        <w:tabs>
          <w:tab w:val="left" w:pos="1460"/>
        </w:tabs>
        <w:ind w:left="14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580"/>
        </w:tabs>
        <w:ind w:left="1580" w:hanging="420"/>
      </w:pPr>
    </w:lvl>
    <w:lvl w:ilvl="2">
      <w:start w:val="1"/>
      <w:numFmt w:val="lowerRoman"/>
      <w:lvlText w:val="%3."/>
      <w:lvlJc w:val="right"/>
      <w:pPr>
        <w:tabs>
          <w:tab w:val="left" w:pos="2000"/>
        </w:tabs>
        <w:ind w:left="2000" w:hanging="420"/>
      </w:pPr>
    </w:lvl>
    <w:lvl w:ilvl="3">
      <w:start w:val="1"/>
      <w:numFmt w:val="decimal"/>
      <w:lvlText w:val="%4."/>
      <w:lvlJc w:val="left"/>
      <w:pPr>
        <w:tabs>
          <w:tab w:val="left" w:pos="2420"/>
        </w:tabs>
        <w:ind w:left="2420" w:hanging="420"/>
      </w:pPr>
    </w:lvl>
    <w:lvl w:ilvl="4">
      <w:start w:val="1"/>
      <w:numFmt w:val="lowerLetter"/>
      <w:lvlText w:val="%5)"/>
      <w:lvlJc w:val="left"/>
      <w:pPr>
        <w:tabs>
          <w:tab w:val="left" w:pos="2840"/>
        </w:tabs>
        <w:ind w:left="2840" w:hanging="420"/>
      </w:pPr>
    </w:lvl>
    <w:lvl w:ilvl="5">
      <w:start w:val="1"/>
      <w:numFmt w:val="lowerRoman"/>
      <w:lvlText w:val="%6."/>
      <w:lvlJc w:val="right"/>
      <w:pPr>
        <w:tabs>
          <w:tab w:val="left" w:pos="3260"/>
        </w:tabs>
        <w:ind w:left="3260" w:hanging="420"/>
      </w:pPr>
    </w:lvl>
    <w:lvl w:ilvl="6">
      <w:start w:val="1"/>
      <w:numFmt w:val="decimal"/>
      <w:lvlText w:val="%7."/>
      <w:lvlJc w:val="left"/>
      <w:pPr>
        <w:tabs>
          <w:tab w:val="left" w:pos="3680"/>
        </w:tabs>
        <w:ind w:left="3680" w:hanging="420"/>
      </w:pPr>
    </w:lvl>
    <w:lvl w:ilvl="7">
      <w:start w:val="1"/>
      <w:numFmt w:val="lowerLetter"/>
      <w:lvlText w:val="%8)"/>
      <w:lvlJc w:val="left"/>
      <w:pPr>
        <w:tabs>
          <w:tab w:val="left" w:pos="4100"/>
        </w:tabs>
        <w:ind w:left="4100" w:hanging="420"/>
      </w:pPr>
    </w:lvl>
    <w:lvl w:ilvl="8">
      <w:start w:val="1"/>
      <w:numFmt w:val="lowerRoman"/>
      <w:lvlText w:val="%9."/>
      <w:lvlJc w:val="right"/>
      <w:pPr>
        <w:tabs>
          <w:tab w:val="left" w:pos="4520"/>
        </w:tabs>
        <w:ind w:left="45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compressPunctuation"/>
  <w:doNotValidateAgainstSchema/>
  <w:doNotDemarcateInvalidXml/>
  <w:hdrShapeDefaults>
    <o:shapedefaults v:ext="edit" spidmax="6145" fillcolor="white">
      <v:fill color="white"/>
    </o:shapedefaults>
  </w:hdrShapeDefaults>
  <w:footnotePr>
    <w:numFmt w:val="decimalHalfWidth"/>
    <w:footnote w:id="-1"/>
    <w:footnote w:id="0"/>
  </w:footnotePr>
  <w:endnotePr>
    <w:numFmt w:val="chineseCounting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D20FA"/>
    <w:rsid w:val="00003866"/>
    <w:rsid w:val="00015668"/>
    <w:rsid w:val="00085614"/>
    <w:rsid w:val="00085DCC"/>
    <w:rsid w:val="00090562"/>
    <w:rsid w:val="000B2A03"/>
    <w:rsid w:val="000C220C"/>
    <w:rsid w:val="00111463"/>
    <w:rsid w:val="00187CB5"/>
    <w:rsid w:val="001A7213"/>
    <w:rsid w:val="001F4BF4"/>
    <w:rsid w:val="002006D8"/>
    <w:rsid w:val="00256C92"/>
    <w:rsid w:val="00276FA2"/>
    <w:rsid w:val="002D5B3F"/>
    <w:rsid w:val="003810E7"/>
    <w:rsid w:val="003A6A08"/>
    <w:rsid w:val="003B3C9A"/>
    <w:rsid w:val="003D1D41"/>
    <w:rsid w:val="004217E2"/>
    <w:rsid w:val="00432AF1"/>
    <w:rsid w:val="00432F6F"/>
    <w:rsid w:val="00433ADE"/>
    <w:rsid w:val="00451D03"/>
    <w:rsid w:val="00454F95"/>
    <w:rsid w:val="00470D95"/>
    <w:rsid w:val="004811C2"/>
    <w:rsid w:val="004A786C"/>
    <w:rsid w:val="0050224A"/>
    <w:rsid w:val="00531785"/>
    <w:rsid w:val="00554E21"/>
    <w:rsid w:val="0057060B"/>
    <w:rsid w:val="00575B3D"/>
    <w:rsid w:val="0057746F"/>
    <w:rsid w:val="005903A5"/>
    <w:rsid w:val="005C26CA"/>
    <w:rsid w:val="005C4CA3"/>
    <w:rsid w:val="005F65CB"/>
    <w:rsid w:val="006134E8"/>
    <w:rsid w:val="0065238C"/>
    <w:rsid w:val="00682725"/>
    <w:rsid w:val="00693719"/>
    <w:rsid w:val="006D1F3B"/>
    <w:rsid w:val="00706657"/>
    <w:rsid w:val="00713E71"/>
    <w:rsid w:val="00733E76"/>
    <w:rsid w:val="007513AD"/>
    <w:rsid w:val="007A0A32"/>
    <w:rsid w:val="007D664B"/>
    <w:rsid w:val="008A1F91"/>
    <w:rsid w:val="008A63F3"/>
    <w:rsid w:val="008C213F"/>
    <w:rsid w:val="0091609E"/>
    <w:rsid w:val="00930950"/>
    <w:rsid w:val="00993518"/>
    <w:rsid w:val="0099483A"/>
    <w:rsid w:val="009F00C8"/>
    <w:rsid w:val="00A20E29"/>
    <w:rsid w:val="00A54E70"/>
    <w:rsid w:val="00A64F5B"/>
    <w:rsid w:val="00A83A2F"/>
    <w:rsid w:val="00A83C89"/>
    <w:rsid w:val="00A86572"/>
    <w:rsid w:val="00A97315"/>
    <w:rsid w:val="00AB4F29"/>
    <w:rsid w:val="00B34DAE"/>
    <w:rsid w:val="00B51802"/>
    <w:rsid w:val="00BC20AE"/>
    <w:rsid w:val="00C000CA"/>
    <w:rsid w:val="00C37CA2"/>
    <w:rsid w:val="00C65018"/>
    <w:rsid w:val="00C747D0"/>
    <w:rsid w:val="00C818BA"/>
    <w:rsid w:val="00C9364C"/>
    <w:rsid w:val="00CD1497"/>
    <w:rsid w:val="00D45E7E"/>
    <w:rsid w:val="00D51D04"/>
    <w:rsid w:val="00D616B6"/>
    <w:rsid w:val="00D85DCB"/>
    <w:rsid w:val="00DA351F"/>
    <w:rsid w:val="00DB3E5F"/>
    <w:rsid w:val="00DC3E40"/>
    <w:rsid w:val="00DE3653"/>
    <w:rsid w:val="00DF7828"/>
    <w:rsid w:val="00E204F0"/>
    <w:rsid w:val="00E30E72"/>
    <w:rsid w:val="00E565F2"/>
    <w:rsid w:val="00EA67EE"/>
    <w:rsid w:val="00EB2439"/>
    <w:rsid w:val="00EF5233"/>
    <w:rsid w:val="00F409A8"/>
    <w:rsid w:val="00F76027"/>
    <w:rsid w:val="00F91F64"/>
    <w:rsid w:val="00FA1A2A"/>
    <w:rsid w:val="00FB3B59"/>
    <w:rsid w:val="00FD69F0"/>
    <w:rsid w:val="00FF2A49"/>
    <w:rsid w:val="00FF2F61"/>
    <w:rsid w:val="0D836CB4"/>
    <w:rsid w:val="1ADD20FA"/>
    <w:rsid w:val="275006E1"/>
    <w:rsid w:val="30E62E04"/>
    <w:rsid w:val="32A757E9"/>
    <w:rsid w:val="368B7B82"/>
    <w:rsid w:val="3CAE73DF"/>
    <w:rsid w:val="4DE77CA4"/>
    <w:rsid w:val="594645E7"/>
    <w:rsid w:val="78C01D6E"/>
    <w:rsid w:val="7F43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toc 4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5" w:lineRule="atLeast"/>
      <w:ind w:left="1"/>
      <w:jc w:val="both"/>
      <w:textAlignment w:val="bottom"/>
    </w:pPr>
  </w:style>
  <w:style w:type="paragraph" w:styleId="1">
    <w:name w:val="heading 1"/>
    <w:basedOn w:val="a"/>
    <w:next w:val="2"/>
    <w:qFormat/>
    <w:pPr>
      <w:spacing w:before="104" w:after="104" w:line="0" w:lineRule="atLeast"/>
      <w:jc w:val="center"/>
      <w:outlineLvl w:val="0"/>
    </w:pPr>
    <w:rPr>
      <w:rFonts w:ascii="Arial" w:eastAsia="黑体" w:hAnsi="Arial"/>
      <w:sz w:val="32"/>
    </w:rPr>
  </w:style>
  <w:style w:type="paragraph" w:styleId="2">
    <w:name w:val="heading 2"/>
    <w:basedOn w:val="a"/>
    <w:next w:val="3"/>
    <w:qFormat/>
    <w:pPr>
      <w:spacing w:line="0" w:lineRule="atLeast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spacing w:before="104" w:after="104"/>
      <w:outlineLvl w:val="2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qFormat/>
    <w:pPr>
      <w:spacing w:line="305" w:lineRule="auto"/>
    </w:pPr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pPr>
      <w:spacing w:after="104" w:line="0" w:lineRule="atLeast"/>
      <w:jc w:val="left"/>
    </w:pPr>
    <w:rPr>
      <w:rFonts w:ascii="Arial" w:eastAsia="黑体" w:hAnsi="Arial"/>
      <w:sz w:val="28"/>
    </w:rPr>
  </w:style>
  <w:style w:type="paragraph" w:styleId="4">
    <w:name w:val="toc 4"/>
    <w:basedOn w:val="a"/>
    <w:next w:val="a"/>
    <w:qFormat/>
    <w:pPr>
      <w:spacing w:line="305" w:lineRule="auto"/>
      <w:ind w:firstLine="629"/>
    </w:pPr>
  </w:style>
  <w:style w:type="paragraph" w:styleId="20">
    <w:name w:val="toc 2"/>
    <w:basedOn w:val="a"/>
    <w:next w:val="a"/>
    <w:qFormat/>
    <w:pPr>
      <w:spacing w:line="305" w:lineRule="auto"/>
      <w:ind w:firstLine="209"/>
    </w:pPr>
  </w:style>
  <w:style w:type="paragraph" w:styleId="21">
    <w:name w:val="Body Text 2"/>
    <w:basedOn w:val="a"/>
    <w:pPr>
      <w:spacing w:after="120" w:line="480" w:lineRule="auto"/>
    </w:pPr>
  </w:style>
  <w:style w:type="paragraph" w:styleId="a6">
    <w:name w:val="Title"/>
    <w:basedOn w:val="a"/>
    <w:next w:val="a7"/>
    <w:qFormat/>
    <w:pPr>
      <w:spacing w:before="209" w:after="209" w:line="0" w:lineRule="atLeast"/>
      <w:jc w:val="center"/>
    </w:pPr>
    <w:rPr>
      <w:rFonts w:ascii="Arial" w:eastAsia="黑体" w:hAnsi="Arial"/>
      <w:sz w:val="52"/>
    </w:rPr>
  </w:style>
  <w:style w:type="paragraph" w:customStyle="1" w:styleId="a7">
    <w:name w:val="文章附标题"/>
    <w:basedOn w:val="a"/>
    <w:next w:val="1"/>
    <w:qFormat/>
    <w:pPr>
      <w:spacing w:before="104" w:after="104" w:line="0" w:lineRule="atLeast"/>
      <w:jc w:val="center"/>
    </w:pPr>
    <w:rPr>
      <w:sz w:val="36"/>
    </w:rPr>
  </w:style>
  <w:style w:type="character" w:styleId="a8">
    <w:name w:val="page number"/>
    <w:basedOn w:val="a0"/>
  </w:style>
  <w:style w:type="paragraph" w:customStyle="1" w:styleId="p0">
    <w:name w:val="p0"/>
    <w:basedOn w:val="a"/>
    <w:qFormat/>
    <w:pPr>
      <w:widowControl/>
      <w:spacing w:line="240" w:lineRule="auto"/>
      <w:ind w:left="0" w:firstLine="420"/>
      <w:textAlignment w:val="auto"/>
    </w:pPr>
    <w:rPr>
      <w:sz w:val="21"/>
      <w:szCs w:val="21"/>
    </w:rPr>
  </w:style>
  <w:style w:type="paragraph" w:customStyle="1" w:styleId="Char">
    <w:name w:val="Char"/>
    <w:qFormat/>
    <w:pPr>
      <w:spacing w:before="100" w:beforeAutospacing="1" w:after="100" w:afterAutospacing="1" w:line="330" w:lineRule="atLeast"/>
      <w:ind w:firstLineChars="200" w:firstLine="200"/>
    </w:pPr>
    <w:rPr>
      <w:rFonts w:ascii="ˎ̥" w:hAnsi="ˎ̥" w:cs="宋体"/>
      <w:color w:val="51585D"/>
      <w:sz w:val="28"/>
      <w:szCs w:val="18"/>
    </w:rPr>
  </w:style>
  <w:style w:type="paragraph" w:customStyle="1" w:styleId="a9">
    <w:name w:val="目录标题"/>
    <w:basedOn w:val="a"/>
    <w:next w:val="a"/>
    <w:qFormat/>
    <w:pPr>
      <w:spacing w:before="209" w:after="209" w:line="0" w:lineRule="atLeast"/>
      <w:jc w:val="center"/>
    </w:pPr>
    <w:rPr>
      <w:rFonts w:ascii="Arial" w:eastAsia="黑体" w:hAnsi="Arial"/>
      <w:spacing w:val="209"/>
      <w:sz w:val="52"/>
    </w:rPr>
  </w:style>
  <w:style w:type="paragraph" w:customStyle="1" w:styleId="WPSPlain">
    <w:name w:val="WPS Plain"/>
    <w:qFormat/>
  </w:style>
  <w:style w:type="character" w:customStyle="1" w:styleId="aa">
    <w:name w:val="链接"/>
    <w:qFormat/>
    <w:rPr>
      <w:color w:val="0000FF"/>
      <w:u w:val="single" w:color="0000FF"/>
    </w:rPr>
  </w:style>
  <w:style w:type="character" w:customStyle="1" w:styleId="ab">
    <w:name w:val="超级链接"/>
    <w:qFormat/>
    <w:rPr>
      <w:color w:val="0000FF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toc 4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5" w:lineRule="atLeast"/>
      <w:ind w:left="1"/>
      <w:jc w:val="both"/>
      <w:textAlignment w:val="bottom"/>
    </w:pPr>
  </w:style>
  <w:style w:type="paragraph" w:styleId="1">
    <w:name w:val="heading 1"/>
    <w:basedOn w:val="a"/>
    <w:next w:val="2"/>
    <w:qFormat/>
    <w:pPr>
      <w:spacing w:before="104" w:after="104" w:line="0" w:lineRule="atLeast"/>
      <w:jc w:val="center"/>
      <w:outlineLvl w:val="0"/>
    </w:pPr>
    <w:rPr>
      <w:rFonts w:ascii="Arial" w:eastAsia="黑体" w:hAnsi="Arial"/>
      <w:sz w:val="32"/>
    </w:rPr>
  </w:style>
  <w:style w:type="paragraph" w:styleId="2">
    <w:name w:val="heading 2"/>
    <w:basedOn w:val="a"/>
    <w:next w:val="3"/>
    <w:qFormat/>
    <w:pPr>
      <w:spacing w:line="0" w:lineRule="atLeast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spacing w:before="104" w:after="104"/>
      <w:outlineLvl w:val="2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qFormat/>
    <w:pPr>
      <w:spacing w:line="305" w:lineRule="auto"/>
    </w:pPr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pPr>
      <w:spacing w:after="104" w:line="0" w:lineRule="atLeast"/>
      <w:jc w:val="left"/>
    </w:pPr>
    <w:rPr>
      <w:rFonts w:ascii="Arial" w:eastAsia="黑体" w:hAnsi="Arial"/>
      <w:sz w:val="28"/>
    </w:rPr>
  </w:style>
  <w:style w:type="paragraph" w:styleId="4">
    <w:name w:val="toc 4"/>
    <w:basedOn w:val="a"/>
    <w:next w:val="a"/>
    <w:qFormat/>
    <w:pPr>
      <w:spacing w:line="305" w:lineRule="auto"/>
      <w:ind w:firstLine="629"/>
    </w:pPr>
  </w:style>
  <w:style w:type="paragraph" w:styleId="20">
    <w:name w:val="toc 2"/>
    <w:basedOn w:val="a"/>
    <w:next w:val="a"/>
    <w:qFormat/>
    <w:pPr>
      <w:spacing w:line="305" w:lineRule="auto"/>
      <w:ind w:firstLine="209"/>
    </w:pPr>
  </w:style>
  <w:style w:type="paragraph" w:styleId="21">
    <w:name w:val="Body Text 2"/>
    <w:basedOn w:val="a"/>
    <w:pPr>
      <w:spacing w:after="120" w:line="480" w:lineRule="auto"/>
    </w:pPr>
  </w:style>
  <w:style w:type="paragraph" w:styleId="a6">
    <w:name w:val="Title"/>
    <w:basedOn w:val="a"/>
    <w:next w:val="a7"/>
    <w:qFormat/>
    <w:pPr>
      <w:spacing w:before="209" w:after="209" w:line="0" w:lineRule="atLeast"/>
      <w:jc w:val="center"/>
    </w:pPr>
    <w:rPr>
      <w:rFonts w:ascii="Arial" w:eastAsia="黑体" w:hAnsi="Arial"/>
      <w:sz w:val="52"/>
    </w:rPr>
  </w:style>
  <w:style w:type="paragraph" w:customStyle="1" w:styleId="a7">
    <w:name w:val="文章附标题"/>
    <w:basedOn w:val="a"/>
    <w:next w:val="1"/>
    <w:qFormat/>
    <w:pPr>
      <w:spacing w:before="104" w:after="104" w:line="0" w:lineRule="atLeast"/>
      <w:jc w:val="center"/>
    </w:pPr>
    <w:rPr>
      <w:sz w:val="36"/>
    </w:rPr>
  </w:style>
  <w:style w:type="character" w:styleId="a8">
    <w:name w:val="page number"/>
    <w:basedOn w:val="a0"/>
  </w:style>
  <w:style w:type="paragraph" w:customStyle="1" w:styleId="p0">
    <w:name w:val="p0"/>
    <w:basedOn w:val="a"/>
    <w:qFormat/>
    <w:pPr>
      <w:widowControl/>
      <w:spacing w:line="240" w:lineRule="auto"/>
      <w:ind w:left="0" w:firstLine="420"/>
      <w:textAlignment w:val="auto"/>
    </w:pPr>
    <w:rPr>
      <w:sz w:val="21"/>
      <w:szCs w:val="21"/>
    </w:rPr>
  </w:style>
  <w:style w:type="paragraph" w:customStyle="1" w:styleId="Char">
    <w:name w:val="Char"/>
    <w:qFormat/>
    <w:pPr>
      <w:spacing w:before="100" w:beforeAutospacing="1" w:after="100" w:afterAutospacing="1" w:line="330" w:lineRule="atLeast"/>
      <w:ind w:firstLineChars="200" w:firstLine="200"/>
    </w:pPr>
    <w:rPr>
      <w:rFonts w:ascii="ˎ̥" w:hAnsi="ˎ̥" w:cs="宋体"/>
      <w:color w:val="51585D"/>
      <w:sz w:val="28"/>
      <w:szCs w:val="18"/>
    </w:rPr>
  </w:style>
  <w:style w:type="paragraph" w:customStyle="1" w:styleId="a9">
    <w:name w:val="目录标题"/>
    <w:basedOn w:val="a"/>
    <w:next w:val="a"/>
    <w:qFormat/>
    <w:pPr>
      <w:spacing w:before="209" w:after="209" w:line="0" w:lineRule="atLeast"/>
      <w:jc w:val="center"/>
    </w:pPr>
    <w:rPr>
      <w:rFonts w:ascii="Arial" w:eastAsia="黑体" w:hAnsi="Arial"/>
      <w:spacing w:val="209"/>
      <w:sz w:val="52"/>
    </w:rPr>
  </w:style>
  <w:style w:type="paragraph" w:customStyle="1" w:styleId="WPSPlain">
    <w:name w:val="WPS Plain"/>
    <w:qFormat/>
  </w:style>
  <w:style w:type="character" w:customStyle="1" w:styleId="aa">
    <w:name w:val="链接"/>
    <w:qFormat/>
    <w:rPr>
      <w:color w:val="0000FF"/>
      <w:u w:val="single" w:color="0000FF"/>
    </w:rPr>
  </w:style>
  <w:style w:type="character" w:customStyle="1" w:styleId="ab">
    <w:name w:val="超级链接"/>
    <w:qFormat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5991;&#20214;\2020&#24180;&#25991;&#20214;&#65288;&#25945;&#32946;&#20307;&#32946;&#23616;&#65289;\&#30707;&#25945;&#20307;&#20989;\&#30707;&#25945;&#20307;&#20989;2020&#65288;&#35268;&#33539;&#29256;&#65289;1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石教体函2020（规范版）1</Template>
  <TotalTime>5</TotalTime>
  <Pages>2</Pages>
  <Words>524</Words>
  <Characters>164</Characters>
  <Application>Microsoft Office Word</Application>
  <DocSecurity>0</DocSecurity>
  <Lines>1</Lines>
  <Paragraphs>1</Paragraphs>
  <ScaleCrop>false</ScaleCrop>
  <Company>Microsoft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石林彝族自治县教育局办公室文件</dc:title>
  <dc:creator>教育尹福海</dc:creator>
  <cp:lastModifiedBy>DELL</cp:lastModifiedBy>
  <cp:revision>26</cp:revision>
  <cp:lastPrinted>2020-10-14T00:36:00Z</cp:lastPrinted>
  <dcterms:created xsi:type="dcterms:W3CDTF">2020-10-14T00:34:00Z</dcterms:created>
  <dcterms:modified xsi:type="dcterms:W3CDTF">2020-11-11T09:18:00Z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